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868" w:rsidRPr="008D0868" w:rsidRDefault="008D0868" w:rsidP="008D0868">
      <w:pPr>
        <w:tabs>
          <w:tab w:val="left" w:pos="7650"/>
        </w:tabs>
        <w:spacing w:after="0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7D3C37" w:rsidRDefault="007D3C37" w:rsidP="007D3C37">
      <w:pPr>
        <w:tabs>
          <w:tab w:val="left" w:pos="765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D3C37" w:rsidRDefault="007D3C37" w:rsidP="007D3C37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КАЛИНИНСКОГО  СЕЛЬСКОГО ПОСЕЛЕНИЯ</w:t>
      </w:r>
    </w:p>
    <w:p w:rsidR="007D3C37" w:rsidRDefault="007D3C37" w:rsidP="007D3C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C37" w:rsidRDefault="007D3C37" w:rsidP="007D3C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D3C37" w:rsidRDefault="007D3C37" w:rsidP="007D3C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0529" w:rsidRDefault="006F6B55" w:rsidP="001F0529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26</w:t>
      </w:r>
      <w:r w:rsidR="001F0529">
        <w:rPr>
          <w:rFonts w:ascii="Times New Roman" w:hAnsi="Times New Roman" w:cs="Times New Roman"/>
          <w:sz w:val="28"/>
        </w:rPr>
        <w:t xml:space="preserve">.02.2016г.                                                № </w:t>
      </w:r>
      <w:r>
        <w:rPr>
          <w:rFonts w:ascii="Times New Roman" w:hAnsi="Times New Roman" w:cs="Times New Roman"/>
          <w:sz w:val="28"/>
        </w:rPr>
        <w:t>36</w:t>
      </w:r>
      <w:r w:rsidR="001F0529">
        <w:rPr>
          <w:rFonts w:ascii="Times New Roman" w:hAnsi="Times New Roman" w:cs="Times New Roman"/>
          <w:sz w:val="28"/>
        </w:rPr>
        <w:t xml:space="preserve">          </w:t>
      </w:r>
      <w:r w:rsidR="001F0529">
        <w:rPr>
          <w:rFonts w:ascii="Times New Roman" w:hAnsi="Times New Roman" w:cs="Times New Roman"/>
          <w:sz w:val="28"/>
        </w:rPr>
        <w:tab/>
      </w:r>
      <w:r w:rsidR="001F0529">
        <w:rPr>
          <w:rFonts w:ascii="Times New Roman" w:hAnsi="Times New Roman" w:cs="Times New Roman"/>
          <w:sz w:val="28"/>
        </w:rPr>
        <w:tab/>
        <w:t xml:space="preserve">                           х. Калинин</w:t>
      </w:r>
    </w:p>
    <w:p w:rsidR="009F37D4" w:rsidRPr="00DF0664" w:rsidRDefault="009F37D4" w:rsidP="00221F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4906" w:rsidRDefault="00006B74" w:rsidP="00054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054906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9177B3">
        <w:rPr>
          <w:rFonts w:ascii="Times New Roman" w:hAnsi="Times New Roman" w:cs="Times New Roman"/>
          <w:sz w:val="28"/>
          <w:szCs w:val="28"/>
        </w:rPr>
        <w:t>Порядка</w:t>
      </w:r>
      <w:r w:rsidR="000549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906" w:rsidRDefault="009177B3" w:rsidP="00054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формирования, утверждения</w:t>
      </w:r>
      <w:r w:rsidR="000549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906" w:rsidRDefault="009177B3" w:rsidP="00054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ведения</w:t>
      </w:r>
      <w:r w:rsidR="00054906">
        <w:rPr>
          <w:rFonts w:ascii="Times New Roman" w:hAnsi="Times New Roman" w:cs="Times New Roman"/>
          <w:sz w:val="28"/>
          <w:szCs w:val="28"/>
        </w:rPr>
        <w:t xml:space="preserve"> плана-графика закупок </w:t>
      </w:r>
    </w:p>
    <w:p w:rsidR="00151697" w:rsidRDefault="00054906" w:rsidP="00054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товаров, работ, услуг </w:t>
      </w:r>
    </w:p>
    <w:p w:rsidR="00151697" w:rsidRDefault="00054906" w:rsidP="00054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муниципальных нужд, </w:t>
      </w:r>
    </w:p>
    <w:p w:rsidR="00C36FB9" w:rsidRDefault="00054906" w:rsidP="00054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также о требованиях к форме </w:t>
      </w:r>
    </w:p>
    <w:p w:rsidR="00221F3D" w:rsidRPr="00006B74" w:rsidRDefault="00054906" w:rsidP="00054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плана-графика закупок товаров, работ, услуг</w:t>
      </w:r>
    </w:p>
    <w:p w:rsidR="00221F3D" w:rsidRPr="00DF0664" w:rsidRDefault="00221F3D" w:rsidP="00221F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5A3E" w:rsidRPr="00006B74" w:rsidRDefault="005F6CE7" w:rsidP="00935A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0664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9F37D4" w:rsidRPr="00DF0664">
        <w:rPr>
          <w:rFonts w:ascii="Times New Roman" w:hAnsi="Times New Roman" w:cs="Times New Roman"/>
          <w:color w:val="000000"/>
          <w:sz w:val="28"/>
          <w:szCs w:val="28"/>
        </w:rPr>
        <w:t>соответствии с</w:t>
      </w:r>
      <w:r w:rsidR="00F94BB7" w:rsidRPr="00DF06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B0CE9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E51ACA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="00DB0CE9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E51ACA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221F3D" w:rsidRPr="00DF0664">
        <w:rPr>
          <w:rFonts w:ascii="Times New Roman" w:hAnsi="Times New Roman" w:cs="Times New Roman"/>
          <w:color w:val="000000"/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9F37D4" w:rsidRPr="00DF0664">
        <w:rPr>
          <w:rFonts w:ascii="Times New Roman" w:hAnsi="Times New Roman" w:cs="Times New Roman"/>
          <w:color w:val="000000"/>
          <w:sz w:val="28"/>
          <w:szCs w:val="28"/>
        </w:rPr>
        <w:t xml:space="preserve"> и постановлением Правительства </w:t>
      </w:r>
      <w:r w:rsidR="00E206BA" w:rsidRPr="00DF0664">
        <w:rPr>
          <w:rFonts w:ascii="Times New Roman" w:hAnsi="Times New Roman" w:cs="Times New Roman"/>
          <w:color w:val="000000"/>
          <w:sz w:val="28"/>
          <w:szCs w:val="28"/>
        </w:rPr>
        <w:t xml:space="preserve">Российской Федерации от </w:t>
      </w:r>
      <w:r w:rsidR="00DB0CE9">
        <w:rPr>
          <w:rFonts w:ascii="Times New Roman" w:hAnsi="Times New Roman" w:cs="Times New Roman"/>
          <w:color w:val="000000"/>
          <w:sz w:val="28"/>
          <w:szCs w:val="28"/>
        </w:rPr>
        <w:t>05</w:t>
      </w:r>
      <w:r w:rsidR="00E206BA" w:rsidRPr="00DF066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F37D4" w:rsidRPr="00DF0664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DB0CE9">
        <w:rPr>
          <w:rFonts w:ascii="Times New Roman" w:hAnsi="Times New Roman" w:cs="Times New Roman"/>
          <w:color w:val="000000"/>
          <w:sz w:val="28"/>
          <w:szCs w:val="28"/>
        </w:rPr>
        <w:t>6.2015г. № 55</w:t>
      </w:r>
      <w:r w:rsidR="00C36FB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F37D4" w:rsidRPr="00DF06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37D4" w:rsidRPr="00E51ACA">
        <w:rPr>
          <w:rFonts w:ascii="Times New Roman" w:hAnsi="Times New Roman" w:cs="Times New Roman"/>
          <w:sz w:val="28"/>
          <w:szCs w:val="28"/>
        </w:rPr>
        <w:t>«</w:t>
      </w:r>
      <w:r w:rsidR="00935A3E">
        <w:rPr>
          <w:rFonts w:ascii="Times New Roman" w:hAnsi="Times New Roman" w:cs="Times New Roman"/>
          <w:sz w:val="28"/>
          <w:szCs w:val="28"/>
        </w:rPr>
        <w:t>О требованиях к формированию, утверждению и ведению плана-графика закупок товаров, работ, услуг для обеспечения муниципальных нужд, а также о требованиях к форме плана-графика закупок товаров, работ, услуг»</w:t>
      </w:r>
      <w:proofErr w:type="gramEnd"/>
    </w:p>
    <w:p w:rsidR="00221F3D" w:rsidRPr="00DF0664" w:rsidRDefault="00221F3D" w:rsidP="00221F3D">
      <w:pPr>
        <w:spacing w:after="3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0CE9" w:rsidRPr="00FC16B6" w:rsidRDefault="00850586" w:rsidP="00FC16B6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6B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C16B6" w:rsidRPr="00FC16B6">
        <w:rPr>
          <w:rFonts w:ascii="Times New Roman" w:hAnsi="Times New Roman" w:cs="Times New Roman"/>
          <w:sz w:val="28"/>
          <w:szCs w:val="28"/>
        </w:rPr>
        <w:t>прилагаемые:</w:t>
      </w:r>
    </w:p>
    <w:p w:rsidR="00FC16B6" w:rsidRDefault="00FC16B6" w:rsidP="00FC16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177B3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77B3">
        <w:rPr>
          <w:rFonts w:ascii="Times New Roman" w:hAnsi="Times New Roman" w:cs="Times New Roman"/>
          <w:sz w:val="28"/>
          <w:szCs w:val="28"/>
        </w:rPr>
        <w:t>формирования,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77B3">
        <w:rPr>
          <w:rFonts w:ascii="Times New Roman" w:hAnsi="Times New Roman" w:cs="Times New Roman"/>
          <w:sz w:val="28"/>
          <w:szCs w:val="28"/>
        </w:rPr>
        <w:t>и ведения</w:t>
      </w:r>
      <w:r>
        <w:rPr>
          <w:rFonts w:ascii="Times New Roman" w:hAnsi="Times New Roman" w:cs="Times New Roman"/>
          <w:sz w:val="28"/>
          <w:szCs w:val="28"/>
        </w:rPr>
        <w:t xml:space="preserve"> плана-графика закупок товаров, работ, услуг </w:t>
      </w:r>
      <w:r w:rsidRPr="00FC16B6">
        <w:rPr>
          <w:rFonts w:ascii="Times New Roman" w:hAnsi="Times New Roman" w:cs="Times New Roman"/>
          <w:sz w:val="28"/>
          <w:szCs w:val="28"/>
        </w:rPr>
        <w:t>для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16B6" w:rsidRPr="00006B74" w:rsidRDefault="00FC16B6" w:rsidP="00FC16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требования к форме плана-графика закупок товаров, работ, услуг.</w:t>
      </w:r>
    </w:p>
    <w:p w:rsidR="00DB0CE9" w:rsidRPr="00CC5D25" w:rsidRDefault="00DB0CE9" w:rsidP="00CC5D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1ACA">
        <w:rPr>
          <w:rFonts w:ascii="Times New Roman" w:hAnsi="Times New Roman" w:cs="Times New Roman"/>
          <w:color w:val="000000"/>
          <w:sz w:val="28"/>
          <w:szCs w:val="28"/>
        </w:rPr>
        <w:t xml:space="preserve">2. Установить, что </w:t>
      </w:r>
      <w:r w:rsidR="009177B3">
        <w:rPr>
          <w:rFonts w:ascii="Times New Roman" w:hAnsi="Times New Roman" w:cs="Times New Roman"/>
          <w:color w:val="000000"/>
          <w:sz w:val="28"/>
          <w:szCs w:val="28"/>
        </w:rPr>
        <w:t xml:space="preserve">Порядок и </w:t>
      </w:r>
      <w:r w:rsidR="00CC5D25">
        <w:rPr>
          <w:rFonts w:ascii="Times New Roman" w:hAnsi="Times New Roman" w:cs="Times New Roman"/>
          <w:sz w:val="28"/>
          <w:szCs w:val="28"/>
        </w:rPr>
        <w:t xml:space="preserve">требования, указанные в пункте 1 настоящего постановления </w:t>
      </w:r>
      <w:r w:rsidR="00CC5D25">
        <w:rPr>
          <w:rFonts w:ascii="Times New Roman" w:hAnsi="Times New Roman" w:cs="Times New Roman"/>
          <w:color w:val="000000"/>
          <w:sz w:val="28"/>
          <w:szCs w:val="28"/>
        </w:rPr>
        <w:t>применяю</w:t>
      </w:r>
      <w:r w:rsidR="00E51ACA">
        <w:rPr>
          <w:rFonts w:ascii="Times New Roman" w:hAnsi="Times New Roman" w:cs="Times New Roman"/>
          <w:color w:val="000000"/>
          <w:sz w:val="28"/>
          <w:szCs w:val="28"/>
        </w:rPr>
        <w:t xml:space="preserve">тся </w:t>
      </w:r>
      <w:r w:rsidR="008D0868">
        <w:rPr>
          <w:rFonts w:ascii="Times New Roman" w:hAnsi="Times New Roman" w:cs="Times New Roman"/>
          <w:color w:val="000000"/>
          <w:sz w:val="28"/>
          <w:szCs w:val="28"/>
        </w:rPr>
        <w:t>Администрацией Калининского сельского поселения</w:t>
      </w:r>
      <w:r w:rsidR="00CC5D25" w:rsidRPr="00E51AC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C5D25" w:rsidRPr="00E51ACA">
        <w:rPr>
          <w:rFonts w:ascii="Times New Roman" w:hAnsi="Times New Roman" w:cs="Times New Roman"/>
          <w:sz w:val="28"/>
          <w:szCs w:val="28"/>
        </w:rPr>
        <w:t>отраслевы</w:t>
      </w:r>
      <w:r w:rsidR="00CC5D25">
        <w:rPr>
          <w:rFonts w:ascii="Times New Roman" w:hAnsi="Times New Roman" w:cs="Times New Roman"/>
          <w:sz w:val="28"/>
          <w:szCs w:val="28"/>
        </w:rPr>
        <w:t>ми (функциональными) органами</w:t>
      </w:r>
      <w:r w:rsidR="00CC5D25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8D0868">
        <w:rPr>
          <w:rFonts w:ascii="Times New Roman" w:hAnsi="Times New Roman" w:cs="Times New Roman"/>
          <w:sz w:val="28"/>
          <w:szCs w:val="28"/>
        </w:rPr>
        <w:t>Администрации Калининского сельского поселения</w:t>
      </w:r>
      <w:r w:rsidR="00CC5D25">
        <w:rPr>
          <w:rFonts w:ascii="Times New Roman" w:hAnsi="Times New Roman" w:cs="Times New Roman"/>
          <w:sz w:val="28"/>
          <w:szCs w:val="28"/>
        </w:rPr>
        <w:t xml:space="preserve"> и муниципальными учреждениями</w:t>
      </w:r>
      <w:r w:rsidR="00CC5D25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="008D0868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="008D0868" w:rsidRPr="00E51ACA">
        <w:rPr>
          <w:rFonts w:ascii="Times New Roman" w:hAnsi="Times New Roman" w:cs="Times New Roman"/>
          <w:sz w:val="28"/>
          <w:szCs w:val="28"/>
        </w:rPr>
        <w:t xml:space="preserve"> </w:t>
      </w:r>
      <w:r w:rsidRPr="00E51ACA">
        <w:rPr>
          <w:rFonts w:ascii="Times New Roman" w:hAnsi="Times New Roman" w:cs="Times New Roman"/>
          <w:color w:val="000000"/>
          <w:sz w:val="28"/>
          <w:szCs w:val="28"/>
        </w:rPr>
        <w:t>с 1 января 2016 г.</w:t>
      </w:r>
    </w:p>
    <w:p w:rsidR="009F37D4" w:rsidRPr="00E51ACA" w:rsidRDefault="00E51ACA" w:rsidP="00E51AC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1AC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F37D4" w:rsidRPr="00E51ACA">
        <w:rPr>
          <w:rFonts w:ascii="Times New Roman" w:hAnsi="Times New Roman" w:cs="Times New Roman"/>
          <w:color w:val="000000" w:themeColor="text1"/>
          <w:sz w:val="28"/>
          <w:szCs w:val="28"/>
        </w:rPr>
        <w:t>. Постановление вступает в силу со дня его официального опубликования, но не ранее 1 января 2016 г.</w:t>
      </w:r>
    </w:p>
    <w:p w:rsidR="00536C75" w:rsidRPr="00E51ACA" w:rsidRDefault="00CC0A08" w:rsidP="00E51A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1AC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36C75" w:rsidRPr="00E51AC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536C75" w:rsidRPr="00E51ACA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536C75" w:rsidRPr="00E51AC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</w:t>
      </w:r>
      <w:r w:rsidR="008D0868">
        <w:rPr>
          <w:rFonts w:ascii="Times New Roman" w:hAnsi="Times New Roman" w:cs="Times New Roman"/>
          <w:color w:val="000000"/>
          <w:sz w:val="28"/>
          <w:szCs w:val="28"/>
        </w:rPr>
        <w:t>оставляю за собой</w:t>
      </w:r>
      <w:r w:rsidR="00536C75" w:rsidRPr="00E51AC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36C75" w:rsidRDefault="00536C75" w:rsidP="00221F3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20"/>
        <w:gridCol w:w="4536"/>
      </w:tblGrid>
      <w:tr w:rsidR="00221F3D" w:rsidRPr="00DF0664" w:rsidTr="008D0868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221F3D" w:rsidRPr="00DF0664" w:rsidRDefault="00F96321" w:rsidP="008D08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066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221F3D" w:rsidRPr="00DF06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0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Калининского сельского поселения</w:t>
            </w:r>
            <w:r w:rsidR="008D0868" w:rsidRPr="00DF06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21F3D" w:rsidRPr="00DF0664" w:rsidRDefault="008D0868" w:rsidP="008D0868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И.Е. Бабиян</w:t>
            </w:r>
          </w:p>
        </w:tc>
      </w:tr>
    </w:tbl>
    <w:p w:rsidR="009553F2" w:rsidRDefault="009553F2" w:rsidP="009553F2">
      <w:pPr>
        <w:rPr>
          <w:rFonts w:ascii="Times New Roman" w:hAnsi="Times New Roman" w:cs="Times New Roman"/>
          <w:sz w:val="28"/>
          <w:szCs w:val="28"/>
        </w:rPr>
      </w:pPr>
    </w:p>
    <w:p w:rsidR="00906CD3" w:rsidRDefault="00906CD3" w:rsidP="009553F2">
      <w:pPr>
        <w:rPr>
          <w:rFonts w:ascii="Times New Roman" w:hAnsi="Times New Roman" w:cs="Times New Roman"/>
          <w:sz w:val="28"/>
          <w:szCs w:val="28"/>
        </w:rPr>
      </w:pPr>
    </w:p>
    <w:p w:rsidR="008D0868" w:rsidRDefault="008D0868" w:rsidP="009553F2">
      <w:pPr>
        <w:rPr>
          <w:rFonts w:ascii="Times New Roman" w:hAnsi="Times New Roman" w:cs="Times New Roman"/>
          <w:sz w:val="28"/>
          <w:szCs w:val="28"/>
        </w:rPr>
      </w:pPr>
    </w:p>
    <w:p w:rsidR="008D0868" w:rsidRDefault="008D0868" w:rsidP="009553F2">
      <w:pPr>
        <w:rPr>
          <w:rFonts w:ascii="Times New Roman" w:hAnsi="Times New Roman" w:cs="Times New Roman"/>
          <w:sz w:val="28"/>
          <w:szCs w:val="28"/>
        </w:rPr>
      </w:pPr>
    </w:p>
    <w:p w:rsidR="001F0529" w:rsidRPr="00DF0664" w:rsidRDefault="001F0529" w:rsidP="009553F2">
      <w:pPr>
        <w:rPr>
          <w:rFonts w:ascii="Times New Roman" w:hAnsi="Times New Roman" w:cs="Times New Roman"/>
          <w:sz w:val="28"/>
          <w:szCs w:val="28"/>
        </w:rPr>
      </w:pPr>
    </w:p>
    <w:p w:rsidR="00A42D58" w:rsidRPr="00DF0664" w:rsidRDefault="00A42D58" w:rsidP="00A42D58">
      <w:pPr>
        <w:pStyle w:val="a3"/>
        <w:jc w:val="right"/>
        <w:rPr>
          <w:szCs w:val="28"/>
        </w:rPr>
      </w:pPr>
      <w:r w:rsidRPr="00DF0664">
        <w:rPr>
          <w:szCs w:val="28"/>
        </w:rPr>
        <w:lastRenderedPageBreak/>
        <w:t xml:space="preserve">Приложение </w:t>
      </w:r>
      <w:r w:rsidR="00BA3FDA">
        <w:rPr>
          <w:szCs w:val="28"/>
        </w:rPr>
        <w:t xml:space="preserve">№1 </w:t>
      </w:r>
      <w:r w:rsidRPr="00DF0664">
        <w:rPr>
          <w:szCs w:val="28"/>
        </w:rPr>
        <w:t xml:space="preserve">к </w:t>
      </w:r>
      <w:r w:rsidR="003461EB" w:rsidRPr="00DF0664">
        <w:rPr>
          <w:szCs w:val="28"/>
        </w:rPr>
        <w:t>постановл</w:t>
      </w:r>
      <w:r w:rsidRPr="00DF0664">
        <w:rPr>
          <w:szCs w:val="28"/>
        </w:rPr>
        <w:t>ению</w:t>
      </w:r>
    </w:p>
    <w:p w:rsidR="00A42D58" w:rsidRPr="00DF0664" w:rsidRDefault="008D0868" w:rsidP="00A42D58">
      <w:pPr>
        <w:pStyle w:val="a3"/>
        <w:jc w:val="right"/>
        <w:rPr>
          <w:szCs w:val="28"/>
        </w:rPr>
      </w:pPr>
      <w:r>
        <w:rPr>
          <w:szCs w:val="28"/>
        </w:rPr>
        <w:t>Администрации Калининского сельского поселения</w:t>
      </w:r>
    </w:p>
    <w:p w:rsidR="009553F2" w:rsidRPr="00DF0664" w:rsidRDefault="006F6B55" w:rsidP="00A42D5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1F0529">
        <w:rPr>
          <w:rFonts w:ascii="Times New Roman" w:hAnsi="Times New Roman" w:cs="Times New Roman"/>
          <w:sz w:val="28"/>
          <w:szCs w:val="28"/>
        </w:rPr>
        <w:t xml:space="preserve">.02.2016г. </w:t>
      </w:r>
      <w:r w:rsidR="00A42D58" w:rsidRPr="00DF066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36</w:t>
      </w:r>
    </w:p>
    <w:p w:rsidR="00906CD3" w:rsidRPr="00906CD3" w:rsidRDefault="009177B3" w:rsidP="009177B3">
      <w:pPr>
        <w:tabs>
          <w:tab w:val="left" w:pos="115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7B3">
        <w:rPr>
          <w:rFonts w:ascii="Times New Roman" w:hAnsi="Times New Roman" w:cs="Times New Roman"/>
          <w:b/>
          <w:sz w:val="28"/>
          <w:szCs w:val="28"/>
        </w:rPr>
        <w:t>Порядок формирования, утверждения и ведения плана-графика закупок товаров, работ, услуг для обеспечения муниципальных нужд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1. Настоящие </w:t>
      </w:r>
      <w:r w:rsidR="009177B3">
        <w:rPr>
          <w:rFonts w:ascii="Times New Roman" w:hAnsi="Times New Roman" w:cs="Times New Roman"/>
          <w:sz w:val="28"/>
          <w:szCs w:val="28"/>
        </w:rPr>
        <w:t>Порядок</w:t>
      </w:r>
      <w:r w:rsidRPr="00906CD3">
        <w:rPr>
          <w:rFonts w:ascii="Times New Roman" w:hAnsi="Times New Roman" w:cs="Times New Roman"/>
          <w:sz w:val="28"/>
          <w:szCs w:val="28"/>
        </w:rPr>
        <w:t xml:space="preserve"> </w:t>
      </w:r>
      <w:r w:rsidR="009177B3">
        <w:rPr>
          <w:rFonts w:ascii="Times New Roman" w:hAnsi="Times New Roman" w:cs="Times New Roman"/>
          <w:sz w:val="28"/>
          <w:szCs w:val="28"/>
        </w:rPr>
        <w:t>процедуру формирования, утверждения и ведения</w:t>
      </w:r>
      <w:r w:rsidRPr="00906CD3">
        <w:rPr>
          <w:rFonts w:ascii="Times New Roman" w:hAnsi="Times New Roman" w:cs="Times New Roman"/>
          <w:sz w:val="28"/>
          <w:szCs w:val="28"/>
        </w:rPr>
        <w:t xml:space="preserve"> плана-графика закупок товаров, работ, услуг для обеспечения муниципальных нужд (далее - закупки) в соответствии с Федеральным </w:t>
      </w:r>
      <w:hyperlink r:id="rId5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"О контрактной системе в сфере закупок товаров, работ, услуг для обеспечения государственных и муниципальных нужд" (далее - Федеральный закон).</w:t>
      </w:r>
    </w:p>
    <w:p w:rsidR="00906CD3" w:rsidRPr="00906CD3" w:rsidRDefault="002B08C9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9177B3">
        <w:rPr>
          <w:rFonts w:ascii="Times New Roman" w:hAnsi="Times New Roman" w:cs="Times New Roman"/>
          <w:sz w:val="28"/>
          <w:szCs w:val="28"/>
        </w:rPr>
        <w:t>. План-график</w:t>
      </w:r>
      <w:r w:rsidR="00906CD3" w:rsidRPr="00906CD3">
        <w:rPr>
          <w:rFonts w:ascii="Times New Roman" w:hAnsi="Times New Roman" w:cs="Times New Roman"/>
          <w:sz w:val="28"/>
          <w:szCs w:val="28"/>
        </w:rPr>
        <w:t xml:space="preserve"> закупок утвержда</w:t>
      </w:r>
      <w:r w:rsidR="009177B3">
        <w:rPr>
          <w:rFonts w:ascii="Times New Roman" w:hAnsi="Times New Roman" w:cs="Times New Roman"/>
          <w:sz w:val="28"/>
          <w:szCs w:val="28"/>
        </w:rPr>
        <w:t>е</w:t>
      </w:r>
      <w:r w:rsidR="00906CD3" w:rsidRPr="00906CD3">
        <w:rPr>
          <w:rFonts w:ascii="Times New Roman" w:hAnsi="Times New Roman" w:cs="Times New Roman"/>
          <w:sz w:val="28"/>
          <w:szCs w:val="28"/>
        </w:rPr>
        <w:t>тся в течение 10 рабочих дней следующими заказчиками: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"/>
      <w:bookmarkEnd w:id="1"/>
      <w:r w:rsidRPr="00906CD3">
        <w:rPr>
          <w:rFonts w:ascii="Times New Roman" w:hAnsi="Times New Roman" w:cs="Times New Roman"/>
          <w:sz w:val="28"/>
          <w:szCs w:val="28"/>
        </w:rPr>
        <w:t xml:space="preserve">а) муниципальными заказчиками, действующими от имени муниципального образования, - со дня доведения до соответствующего </w:t>
      </w:r>
      <w:r w:rsidR="009177B3">
        <w:rPr>
          <w:rFonts w:ascii="Times New Roman" w:hAnsi="Times New Roman" w:cs="Times New Roman"/>
          <w:sz w:val="28"/>
          <w:szCs w:val="28"/>
        </w:rPr>
        <w:t>муниципального заказчика</w:t>
      </w:r>
      <w:r w:rsidRPr="00906CD3">
        <w:rPr>
          <w:rFonts w:ascii="Times New Roman" w:hAnsi="Times New Roman" w:cs="Times New Roman"/>
          <w:sz w:val="28"/>
          <w:szCs w:val="28"/>
        </w:rPr>
        <w:t xml:space="preserve">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9"/>
      <w:bookmarkEnd w:id="2"/>
      <w:r w:rsidRPr="00906CD3">
        <w:rPr>
          <w:rFonts w:ascii="Times New Roman" w:hAnsi="Times New Roman" w:cs="Times New Roman"/>
          <w:sz w:val="28"/>
          <w:szCs w:val="28"/>
        </w:rPr>
        <w:t>б) бюджетными учреждениями, созданными мун</w:t>
      </w:r>
      <w:r w:rsidR="009177B3">
        <w:rPr>
          <w:rFonts w:ascii="Times New Roman" w:hAnsi="Times New Roman" w:cs="Times New Roman"/>
          <w:sz w:val="28"/>
          <w:szCs w:val="28"/>
        </w:rPr>
        <w:t>иципальным образованием</w:t>
      </w:r>
      <w:r w:rsidRPr="00906CD3">
        <w:rPr>
          <w:rFonts w:ascii="Times New Roman" w:hAnsi="Times New Roman" w:cs="Times New Roman"/>
          <w:sz w:val="28"/>
          <w:szCs w:val="28"/>
        </w:rPr>
        <w:t xml:space="preserve">, за исключением закупок, осуществляемых в соответствии с </w:t>
      </w:r>
      <w:hyperlink r:id="rId6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частями 2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6 статьи 15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закона, - со дня утверждения планов финансово-хозяйственной деятельности;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0"/>
      <w:bookmarkEnd w:id="3"/>
      <w:proofErr w:type="gramStart"/>
      <w:r w:rsidRPr="00906CD3">
        <w:rPr>
          <w:rFonts w:ascii="Times New Roman" w:hAnsi="Times New Roman" w:cs="Times New Roman"/>
          <w:sz w:val="28"/>
          <w:szCs w:val="28"/>
        </w:rPr>
        <w:t xml:space="preserve">в) автономными учреждениями, созданными </w:t>
      </w:r>
      <w:r w:rsidR="009177B3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Pr="00906CD3">
        <w:rPr>
          <w:rFonts w:ascii="Times New Roman" w:hAnsi="Times New Roman" w:cs="Times New Roman"/>
          <w:sz w:val="28"/>
          <w:szCs w:val="28"/>
        </w:rPr>
        <w:t xml:space="preserve">, или муниципальными унитарными предприятиями, в случае, предусмотренном </w:t>
      </w:r>
      <w:hyperlink r:id="rId8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частью 4 статьи 15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закона, - со дня заключения соглашений о предоставлении субсидий на осуществление капитальных вложений в объекты капитального строительства </w:t>
      </w:r>
      <w:r w:rsidR="00187829">
        <w:rPr>
          <w:rFonts w:ascii="Times New Roman" w:hAnsi="Times New Roman" w:cs="Times New Roman"/>
          <w:sz w:val="28"/>
          <w:szCs w:val="28"/>
        </w:rPr>
        <w:t>муниципальной</w:t>
      </w:r>
      <w:r w:rsidRPr="00906CD3">
        <w:rPr>
          <w:rFonts w:ascii="Times New Roman" w:hAnsi="Times New Roman" w:cs="Times New Roman"/>
          <w:sz w:val="28"/>
          <w:szCs w:val="28"/>
        </w:rPr>
        <w:t xml:space="preserve"> собственности или приобретение объектов недвижимого имущества в </w:t>
      </w:r>
      <w:r w:rsidR="00187829">
        <w:rPr>
          <w:rFonts w:ascii="Times New Roman" w:hAnsi="Times New Roman" w:cs="Times New Roman"/>
          <w:sz w:val="28"/>
          <w:szCs w:val="28"/>
        </w:rPr>
        <w:t>муниципальную</w:t>
      </w:r>
      <w:r w:rsidRPr="00906CD3">
        <w:rPr>
          <w:rFonts w:ascii="Times New Roman" w:hAnsi="Times New Roman" w:cs="Times New Roman"/>
          <w:sz w:val="28"/>
          <w:szCs w:val="28"/>
        </w:rPr>
        <w:t xml:space="preserve"> собственность (далее - субсидии).</w:t>
      </w:r>
      <w:proofErr w:type="gramEnd"/>
      <w:r w:rsidRPr="00906CD3">
        <w:rPr>
          <w:rFonts w:ascii="Times New Roman" w:hAnsi="Times New Roman" w:cs="Times New Roman"/>
          <w:sz w:val="28"/>
          <w:szCs w:val="28"/>
        </w:rPr>
        <w:t xml:space="preserve"> При этом в план-график закупок включаются только закупки, которые планируется осуществлять за счет субсидий;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1"/>
      <w:bookmarkEnd w:id="4"/>
      <w:proofErr w:type="gramStart"/>
      <w:r w:rsidRPr="00906CD3">
        <w:rPr>
          <w:rFonts w:ascii="Times New Roman" w:hAnsi="Times New Roman" w:cs="Times New Roman"/>
          <w:sz w:val="28"/>
          <w:szCs w:val="28"/>
        </w:rPr>
        <w:t xml:space="preserve">г) бюджетными, автономными учреждениями, созданными </w:t>
      </w:r>
      <w:r w:rsidR="009177B3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Pr="00906CD3">
        <w:rPr>
          <w:rFonts w:ascii="Times New Roman" w:hAnsi="Times New Roman" w:cs="Times New Roman"/>
          <w:sz w:val="28"/>
          <w:szCs w:val="28"/>
        </w:rPr>
        <w:t xml:space="preserve">, или муниципальными унитарными предприятиями, осуществляющими закупки в рамках переданных им органами местного самоуправления полномочий </w:t>
      </w:r>
      <w:r w:rsidR="00187829">
        <w:rPr>
          <w:rFonts w:ascii="Times New Roman" w:hAnsi="Times New Roman" w:cs="Times New Roman"/>
          <w:sz w:val="28"/>
          <w:szCs w:val="28"/>
        </w:rPr>
        <w:t xml:space="preserve">муниципального заказчика </w:t>
      </w:r>
      <w:r w:rsidRPr="00906CD3">
        <w:rPr>
          <w:rFonts w:ascii="Times New Roman" w:hAnsi="Times New Roman" w:cs="Times New Roman"/>
          <w:sz w:val="28"/>
          <w:szCs w:val="28"/>
        </w:rPr>
        <w:t xml:space="preserve">по заключению и исполнению от имени </w:t>
      </w:r>
      <w:r w:rsidR="009177B3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Pr="00906CD3">
        <w:rPr>
          <w:rFonts w:ascii="Times New Roman" w:hAnsi="Times New Roman" w:cs="Times New Roman"/>
          <w:sz w:val="28"/>
          <w:szCs w:val="28"/>
        </w:rPr>
        <w:t xml:space="preserve"> </w:t>
      </w:r>
      <w:r w:rsidR="009177B3">
        <w:rPr>
          <w:rFonts w:ascii="Times New Roman" w:hAnsi="Times New Roman" w:cs="Times New Roman"/>
          <w:sz w:val="28"/>
          <w:szCs w:val="28"/>
        </w:rPr>
        <w:t>муниципальных контрактов от лица указанного органа</w:t>
      </w:r>
      <w:r w:rsidRPr="00906CD3">
        <w:rPr>
          <w:rFonts w:ascii="Times New Roman" w:hAnsi="Times New Roman" w:cs="Times New Roman"/>
          <w:sz w:val="28"/>
          <w:szCs w:val="28"/>
        </w:rPr>
        <w:t xml:space="preserve">, в случаях, предусмотренных </w:t>
      </w:r>
      <w:hyperlink r:id="rId9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частью 6 статьи 15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закона, - со дня доведения на соответствующий лицевой счет по переданным полномочиям объема прав в денежном</w:t>
      </w:r>
      <w:proofErr w:type="gramEnd"/>
      <w:r w:rsidRPr="00906C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6CD3">
        <w:rPr>
          <w:rFonts w:ascii="Times New Roman" w:hAnsi="Times New Roman" w:cs="Times New Roman"/>
          <w:sz w:val="28"/>
          <w:szCs w:val="28"/>
        </w:rPr>
        <w:t>выражении</w:t>
      </w:r>
      <w:proofErr w:type="gramEnd"/>
      <w:r w:rsidRPr="00906CD3">
        <w:rPr>
          <w:rFonts w:ascii="Times New Roman" w:hAnsi="Times New Roman" w:cs="Times New Roman"/>
          <w:sz w:val="28"/>
          <w:szCs w:val="28"/>
        </w:rPr>
        <w:t xml:space="preserve"> на принятие и (или) исполнение обязательств в соответствии с бюджетным законодательством Российской Федерации.</w:t>
      </w:r>
    </w:p>
    <w:p w:rsidR="00906CD3" w:rsidRPr="00906CD3" w:rsidRDefault="002B08C9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6CD3" w:rsidRPr="00906CD3">
        <w:rPr>
          <w:rFonts w:ascii="Times New Roman" w:hAnsi="Times New Roman" w:cs="Times New Roman"/>
          <w:sz w:val="28"/>
          <w:szCs w:val="28"/>
        </w:rPr>
        <w:t xml:space="preserve">. Планы-графики закупок формируются заказчиками, указанными в </w:t>
      </w:r>
      <w:hyperlink w:anchor="Par7" w:history="1">
        <w:r w:rsidR="00906CD3" w:rsidRPr="00906CD3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906CD3" w:rsidRPr="00906CD3">
        <w:rPr>
          <w:rFonts w:ascii="Times New Roman" w:hAnsi="Times New Roman" w:cs="Times New Roman"/>
          <w:sz w:val="28"/>
          <w:szCs w:val="28"/>
        </w:rPr>
        <w:t>, ежегодно на очередной финансовый год в соответствии с планом закупок в сроки, с учетом следующих положений: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а) заказчики, указанные в </w:t>
      </w:r>
      <w:hyperlink w:anchor="Par8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подпункте "а" пункта </w:t>
        </w:r>
        <w:r w:rsidR="0015748C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настоящих требований, - в сроки, установленные главными распорядителями средств: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фо</w:t>
      </w:r>
      <w:r w:rsidR="0015748C">
        <w:rPr>
          <w:rFonts w:ascii="Times New Roman" w:hAnsi="Times New Roman" w:cs="Times New Roman"/>
          <w:sz w:val="28"/>
          <w:szCs w:val="28"/>
        </w:rPr>
        <w:t>рмируют план-график</w:t>
      </w:r>
      <w:r w:rsidRPr="00906CD3">
        <w:rPr>
          <w:rFonts w:ascii="Times New Roman" w:hAnsi="Times New Roman" w:cs="Times New Roman"/>
          <w:sz w:val="28"/>
          <w:szCs w:val="28"/>
        </w:rPr>
        <w:t xml:space="preserve"> закупок после внесения проекта закона о бюджете на рассмотрение представительного ор</w:t>
      </w:r>
      <w:r w:rsidR="0015748C">
        <w:rPr>
          <w:rFonts w:ascii="Times New Roman" w:hAnsi="Times New Roman" w:cs="Times New Roman"/>
          <w:sz w:val="28"/>
          <w:szCs w:val="28"/>
        </w:rPr>
        <w:t>гана муниципального образования</w:t>
      </w:r>
      <w:r w:rsidRPr="00906CD3">
        <w:rPr>
          <w:rFonts w:ascii="Times New Roman" w:hAnsi="Times New Roman" w:cs="Times New Roman"/>
          <w:sz w:val="28"/>
          <w:szCs w:val="28"/>
        </w:rPr>
        <w:t>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утвержда</w:t>
      </w:r>
      <w:r w:rsidR="0015748C">
        <w:rPr>
          <w:rFonts w:ascii="Times New Roman" w:hAnsi="Times New Roman" w:cs="Times New Roman"/>
          <w:sz w:val="28"/>
          <w:szCs w:val="28"/>
        </w:rPr>
        <w:t>ют сформированный план-график</w:t>
      </w:r>
      <w:r w:rsidRPr="00906CD3">
        <w:rPr>
          <w:rFonts w:ascii="Times New Roman" w:hAnsi="Times New Roman" w:cs="Times New Roman"/>
          <w:sz w:val="28"/>
          <w:szCs w:val="28"/>
        </w:rPr>
        <w:t xml:space="preserve"> закупок после их уточнения (при необходимости) и доведения до соответствующего муниципального заказчика объема </w:t>
      </w:r>
      <w:r w:rsidRPr="00906CD3">
        <w:rPr>
          <w:rFonts w:ascii="Times New Roman" w:hAnsi="Times New Roman" w:cs="Times New Roman"/>
          <w:sz w:val="28"/>
          <w:szCs w:val="28"/>
        </w:rPr>
        <w:lastRenderedPageBreak/>
        <w:t>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б) заказчики, указанные в </w:t>
      </w:r>
      <w:hyperlink w:anchor="Par9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подпункте "б" пункта </w:t>
        </w:r>
        <w:r w:rsidR="0015748C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настоящих требований, - в сроки, установленные органами, осуществляющими функции и полномочия их учредителя, но не позднее сроков, установленных </w:t>
      </w:r>
      <w:r w:rsidR="0015748C">
        <w:rPr>
          <w:rFonts w:ascii="Times New Roman" w:hAnsi="Times New Roman" w:cs="Times New Roman"/>
          <w:sz w:val="28"/>
          <w:szCs w:val="28"/>
        </w:rPr>
        <w:t>местными администрациями</w:t>
      </w:r>
      <w:r w:rsidRPr="00906CD3">
        <w:rPr>
          <w:rFonts w:ascii="Times New Roman" w:hAnsi="Times New Roman" w:cs="Times New Roman"/>
          <w:sz w:val="28"/>
          <w:szCs w:val="28"/>
        </w:rPr>
        <w:t>: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формируют планы-графики закупок после внесения проекта закона (решения) о бюджете на рассмотрение представительного ор</w:t>
      </w:r>
      <w:r w:rsidR="0015748C">
        <w:rPr>
          <w:rFonts w:ascii="Times New Roman" w:hAnsi="Times New Roman" w:cs="Times New Roman"/>
          <w:sz w:val="28"/>
          <w:szCs w:val="28"/>
        </w:rPr>
        <w:t>гана муниципального образования</w:t>
      </w:r>
      <w:r w:rsidRPr="00906CD3">
        <w:rPr>
          <w:rFonts w:ascii="Times New Roman" w:hAnsi="Times New Roman" w:cs="Times New Roman"/>
          <w:sz w:val="28"/>
          <w:szCs w:val="28"/>
        </w:rPr>
        <w:t>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утверждают планы-графики закупок после их уточнения (при необходимости) и утверждения планов финансово-хозяйственной деятельности;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в) заказчики, указанные в </w:t>
      </w:r>
      <w:hyperlink w:anchor="Par10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подпункте "в" пункта </w:t>
        </w:r>
        <w:r w:rsidR="0015748C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настоящих требований: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формируют планы-графики закупок после внесения проекта закона (решения) о бюджете на рассмотрение представительного ор</w:t>
      </w:r>
      <w:r w:rsidR="0015748C">
        <w:rPr>
          <w:rFonts w:ascii="Times New Roman" w:hAnsi="Times New Roman" w:cs="Times New Roman"/>
          <w:sz w:val="28"/>
          <w:szCs w:val="28"/>
        </w:rPr>
        <w:t>гана муниципального образования</w:t>
      </w:r>
      <w:r w:rsidRPr="00906CD3">
        <w:rPr>
          <w:rFonts w:ascii="Times New Roman" w:hAnsi="Times New Roman" w:cs="Times New Roman"/>
          <w:sz w:val="28"/>
          <w:szCs w:val="28"/>
        </w:rPr>
        <w:t>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утверждают планы-графики закупок после их уточнения (при необходимости) и заключения соглашений о предоставлении субсидий;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г) заказчики, указанные в </w:t>
      </w:r>
      <w:hyperlink w:anchor="Par11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подпункте "г" пункта </w:t>
        </w:r>
        <w:r w:rsidR="0015748C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настоящих требований: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формируют планы-графики закупок после внесения проекта закона (решения) о бюджете на рассмотрение представительного ор</w:t>
      </w:r>
      <w:r w:rsidR="0015748C">
        <w:rPr>
          <w:rFonts w:ascii="Times New Roman" w:hAnsi="Times New Roman" w:cs="Times New Roman"/>
          <w:sz w:val="28"/>
          <w:szCs w:val="28"/>
        </w:rPr>
        <w:t>гана муниципального образования</w:t>
      </w:r>
      <w:r w:rsidRPr="00906CD3">
        <w:rPr>
          <w:rFonts w:ascii="Times New Roman" w:hAnsi="Times New Roman" w:cs="Times New Roman"/>
          <w:sz w:val="28"/>
          <w:szCs w:val="28"/>
        </w:rPr>
        <w:t>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утверждают планы-графики закупок после их уточнения (при необходимости) и заключения соглашений о передаче указанным юридическим лицам соответствующими муниципальными органами, являющимися муниципальными заказчиками, полномочий муниципального заказчика на заключение и исполнение муниципальных контрактов от лица указанных органов.</w:t>
      </w:r>
    </w:p>
    <w:p w:rsidR="00906CD3" w:rsidRPr="00906CD3" w:rsidRDefault="0015748C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06CD3" w:rsidRPr="00906CD3">
        <w:rPr>
          <w:rFonts w:ascii="Times New Roman" w:hAnsi="Times New Roman" w:cs="Times New Roman"/>
          <w:sz w:val="28"/>
          <w:szCs w:val="28"/>
        </w:rPr>
        <w:t xml:space="preserve">. Формирование, утверждение и ведение планов-графиков закупок заказчиками, указанными в </w:t>
      </w:r>
      <w:hyperlink w:anchor="Par11" w:history="1">
        <w:r w:rsidR="00906CD3" w:rsidRPr="00906CD3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подпункте "г" пункта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="00906CD3" w:rsidRPr="00906CD3">
        <w:rPr>
          <w:rFonts w:ascii="Times New Roman" w:hAnsi="Times New Roman" w:cs="Times New Roman"/>
          <w:sz w:val="28"/>
          <w:szCs w:val="28"/>
        </w:rPr>
        <w:t xml:space="preserve"> настоящих требований, осуществляется от лица соответствующих органов местного самоуправления, передавших этим заказчикам свои полномочия.</w:t>
      </w:r>
    </w:p>
    <w:p w:rsidR="00906CD3" w:rsidRPr="00906CD3" w:rsidRDefault="0015748C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06CD3" w:rsidRPr="00906CD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06CD3" w:rsidRPr="00906CD3">
        <w:rPr>
          <w:rFonts w:ascii="Times New Roman" w:hAnsi="Times New Roman" w:cs="Times New Roman"/>
          <w:sz w:val="28"/>
          <w:szCs w:val="28"/>
        </w:rPr>
        <w:t>В план-график закупок включается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путем определения поставщика (подрядчика, исполнителя) способом, устанавливаемым Правительством Российской</w:t>
      </w:r>
      <w:proofErr w:type="gramEnd"/>
      <w:r w:rsidR="00906CD3" w:rsidRPr="00906CD3">
        <w:rPr>
          <w:rFonts w:ascii="Times New Roman" w:hAnsi="Times New Roman" w:cs="Times New Roman"/>
          <w:sz w:val="28"/>
          <w:szCs w:val="28"/>
        </w:rPr>
        <w:t xml:space="preserve"> Федерации в соответствии со </w:t>
      </w:r>
      <w:hyperlink r:id="rId10" w:history="1">
        <w:r w:rsidR="00906CD3" w:rsidRPr="00906CD3">
          <w:rPr>
            <w:rFonts w:ascii="Times New Roman" w:hAnsi="Times New Roman" w:cs="Times New Roman"/>
            <w:color w:val="0000FF"/>
            <w:sz w:val="28"/>
            <w:szCs w:val="28"/>
          </w:rPr>
          <w:t>статьей 111</w:t>
        </w:r>
      </w:hyperlink>
      <w:r w:rsidR="00906CD3"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p w:rsidR="00906CD3" w:rsidRPr="00906CD3" w:rsidRDefault="0015748C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06CD3" w:rsidRPr="00906CD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06CD3" w:rsidRPr="00906CD3">
        <w:rPr>
          <w:rFonts w:ascii="Times New Roman" w:hAnsi="Times New Roman" w:cs="Times New Roman"/>
          <w:sz w:val="28"/>
          <w:szCs w:val="28"/>
        </w:rPr>
        <w:t xml:space="preserve">В случае если определение поставщиков (подрядчиков, исполнителей) для заказчиков, указанных в </w:t>
      </w:r>
      <w:hyperlink w:anchor="Par7" w:history="1">
        <w:r w:rsidR="00906CD3" w:rsidRPr="00906CD3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="00906CD3" w:rsidRPr="00906CD3">
        <w:rPr>
          <w:rFonts w:ascii="Times New Roman" w:hAnsi="Times New Roman" w:cs="Times New Roman"/>
          <w:sz w:val="28"/>
          <w:szCs w:val="28"/>
        </w:rPr>
        <w:t xml:space="preserve"> настоящих требований, осуществляется уполномоченным органом или уполномоченным учреждением, определенными решениями о создании таких уполномоченных органов, уполномоченных учреждений или решениями о наделении их полномочиями в соответствии со </w:t>
      </w:r>
      <w:hyperlink r:id="rId11" w:history="1">
        <w:r w:rsidR="00906CD3" w:rsidRPr="00906CD3">
          <w:rPr>
            <w:rFonts w:ascii="Times New Roman" w:hAnsi="Times New Roman" w:cs="Times New Roman"/>
            <w:color w:val="0000FF"/>
            <w:sz w:val="28"/>
            <w:szCs w:val="28"/>
          </w:rPr>
          <w:t>статьей 26</w:t>
        </w:r>
      </w:hyperlink>
      <w:r w:rsidR="00906CD3"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закона, то формирование планов-графиков закупок осуществляется с учетом порядка взаимодействия указанных заказчиков с уполномоченным органом, уполномоченным учреждением.</w:t>
      </w:r>
      <w:proofErr w:type="gramEnd"/>
    </w:p>
    <w:p w:rsidR="00906CD3" w:rsidRPr="00906CD3" w:rsidRDefault="0015748C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06CD3" w:rsidRPr="00906CD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06CD3" w:rsidRPr="00906CD3">
        <w:rPr>
          <w:rFonts w:ascii="Times New Roman" w:hAnsi="Times New Roman" w:cs="Times New Roman"/>
          <w:sz w:val="28"/>
          <w:szCs w:val="28"/>
        </w:rPr>
        <w:t xml:space="preserve">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</w:t>
      </w:r>
      <w:hyperlink r:id="rId12" w:history="1">
        <w:r w:rsidR="00906CD3" w:rsidRPr="00906CD3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906CD3" w:rsidRPr="00906CD3">
        <w:rPr>
          <w:rFonts w:ascii="Times New Roman" w:hAnsi="Times New Roman" w:cs="Times New Roman"/>
          <w:sz w:val="28"/>
          <w:szCs w:val="28"/>
        </w:rPr>
        <w:t xml:space="preserve"> случаях в течение года, на который утвержден план-график закупок, а также о закупках у единственного поставщика (подрядчика, исполнителя), контракты с </w:t>
      </w:r>
      <w:r w:rsidR="00906CD3" w:rsidRPr="00906CD3">
        <w:rPr>
          <w:rFonts w:ascii="Times New Roman" w:hAnsi="Times New Roman" w:cs="Times New Roman"/>
          <w:sz w:val="28"/>
          <w:szCs w:val="28"/>
        </w:rPr>
        <w:lastRenderedPageBreak/>
        <w:t>которым планируются к заключению в течение года, на который утвержден план-график закупок.</w:t>
      </w:r>
      <w:proofErr w:type="gramEnd"/>
    </w:p>
    <w:p w:rsidR="00906CD3" w:rsidRPr="00906CD3" w:rsidRDefault="0015748C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06CD3" w:rsidRPr="00906CD3">
        <w:rPr>
          <w:rFonts w:ascii="Times New Roman" w:hAnsi="Times New Roman" w:cs="Times New Roman"/>
          <w:sz w:val="28"/>
          <w:szCs w:val="28"/>
        </w:rPr>
        <w:t xml:space="preserve">. В случае если период осуществления закупки, включаемой в план-график закупок заказчиков, указанных в </w:t>
      </w:r>
      <w:hyperlink w:anchor="Par7" w:history="1">
        <w:r w:rsidR="00906CD3" w:rsidRPr="00906CD3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="00906CD3" w:rsidRPr="00906CD3">
        <w:rPr>
          <w:rFonts w:ascii="Times New Roman" w:hAnsi="Times New Roman" w:cs="Times New Roman"/>
          <w:sz w:val="28"/>
          <w:szCs w:val="28"/>
        </w:rPr>
        <w:t xml:space="preserve"> настоящих требований, в соответствии с бюджетным законодательством Российской Федерации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</w:t>
      </w:r>
    </w:p>
    <w:p w:rsidR="00906CD3" w:rsidRPr="00906CD3" w:rsidRDefault="0015748C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06CD3" w:rsidRPr="00906CD3">
        <w:rPr>
          <w:rFonts w:ascii="Times New Roman" w:hAnsi="Times New Roman" w:cs="Times New Roman"/>
          <w:sz w:val="28"/>
          <w:szCs w:val="28"/>
        </w:rPr>
        <w:t xml:space="preserve">. Заказчики, указанные в </w:t>
      </w:r>
      <w:hyperlink w:anchor="Par7" w:history="1">
        <w:r w:rsidR="00906CD3" w:rsidRPr="00906CD3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="00906CD3" w:rsidRPr="00906CD3">
        <w:rPr>
          <w:rFonts w:ascii="Times New Roman" w:hAnsi="Times New Roman" w:cs="Times New Roman"/>
          <w:sz w:val="28"/>
          <w:szCs w:val="28"/>
        </w:rPr>
        <w:t xml:space="preserve"> настоящих требований, ведут планы-графики закупок в соответствии с положениями Федерального </w:t>
      </w:r>
      <w:hyperlink r:id="rId13" w:history="1">
        <w:r w:rsidR="00906CD3" w:rsidRPr="00906CD3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="00906CD3" w:rsidRPr="00906CD3">
        <w:rPr>
          <w:rFonts w:ascii="Times New Roman" w:hAnsi="Times New Roman" w:cs="Times New Roman"/>
          <w:sz w:val="28"/>
          <w:szCs w:val="28"/>
        </w:rPr>
        <w:t xml:space="preserve"> и наст</w:t>
      </w:r>
      <w:r w:rsidR="00BA3FDA">
        <w:rPr>
          <w:rFonts w:ascii="Times New Roman" w:hAnsi="Times New Roman" w:cs="Times New Roman"/>
          <w:sz w:val="28"/>
          <w:szCs w:val="28"/>
        </w:rPr>
        <w:t>оящим Порядком</w:t>
      </w:r>
      <w:r w:rsidR="00906CD3" w:rsidRPr="00906CD3">
        <w:rPr>
          <w:rFonts w:ascii="Times New Roman" w:hAnsi="Times New Roman" w:cs="Times New Roman"/>
          <w:sz w:val="28"/>
          <w:szCs w:val="28"/>
        </w:rPr>
        <w:t>. Внесение изменений в планы-графики закупок осуществляется в случае внесения изменений в план закупок, а также в следующих случаях: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а) 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CD3">
        <w:rPr>
          <w:rFonts w:ascii="Times New Roman" w:hAnsi="Times New Roman" w:cs="Times New Roman"/>
          <w:sz w:val="28"/>
          <w:szCs w:val="28"/>
        </w:rPr>
        <w:t>б) 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  <w:proofErr w:type="gramEnd"/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в) отмена заказчиком закупки, предусмотренной планом-графиком закупок;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г) образовавшаяся экономия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6CD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06CD3">
        <w:rPr>
          <w:rFonts w:ascii="Times New Roman" w:hAnsi="Times New Roman" w:cs="Times New Roman"/>
          <w:sz w:val="28"/>
          <w:szCs w:val="28"/>
        </w:rPr>
        <w:t xml:space="preserve">) выдача предписания органами контроля, определенными </w:t>
      </w:r>
      <w:hyperlink r:id="rId14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статьей 99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закона, в том числе об аннулировании процедуры определения поставщиков (подрядчиков, исполнителей);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е) реализация решения, принятого заказчиком по итогам обязательного общественного обсуждения закупки;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ж) возникновение обстоятельств, предвидеть которые на дату утверждения плана-графика закупок было невозможно;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6CD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06CD3">
        <w:rPr>
          <w:rFonts w:ascii="Times New Roman" w:hAnsi="Times New Roman" w:cs="Times New Roman"/>
          <w:sz w:val="28"/>
          <w:szCs w:val="28"/>
        </w:rPr>
        <w:t>) иные случаи, установленные местной администрацией в порядке формирования, утверждения и ведения планов-графиков закупок.</w:t>
      </w:r>
    </w:p>
    <w:p w:rsidR="00906CD3" w:rsidRPr="00906CD3" w:rsidRDefault="0015748C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06CD3" w:rsidRPr="00906CD3">
        <w:rPr>
          <w:rFonts w:ascii="Times New Roman" w:hAnsi="Times New Roman" w:cs="Times New Roman"/>
          <w:sz w:val="28"/>
          <w:szCs w:val="28"/>
        </w:rPr>
        <w:t xml:space="preserve">. Внесение изменений в план-график закупок по каждому объекту закупки осуществляется не </w:t>
      </w:r>
      <w:proofErr w:type="gramStart"/>
      <w:r w:rsidR="00906CD3" w:rsidRPr="00906CD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906CD3" w:rsidRPr="00906CD3">
        <w:rPr>
          <w:rFonts w:ascii="Times New Roman" w:hAnsi="Times New Roman" w:cs="Times New Roman"/>
          <w:sz w:val="28"/>
          <w:szCs w:val="28"/>
        </w:rPr>
        <w:t xml:space="preserve"> чем за 10 дней до дня размещения в единой информационной системе в сфере закупок (а до ввода ее в эксплуатацию -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</w:t>
      </w:r>
      <w:proofErr w:type="spellStart"/>
      <w:r w:rsidR="00906CD3" w:rsidRPr="00906CD3">
        <w:rPr>
          <w:rFonts w:ascii="Times New Roman" w:hAnsi="Times New Roman" w:cs="Times New Roman"/>
          <w:sz w:val="28"/>
          <w:szCs w:val="28"/>
        </w:rPr>
        <w:t>www.zakupki.gov.ru</w:t>
      </w:r>
      <w:proofErr w:type="spellEnd"/>
      <w:r w:rsidR="00906CD3" w:rsidRPr="00906CD3">
        <w:rPr>
          <w:rFonts w:ascii="Times New Roman" w:hAnsi="Times New Roman" w:cs="Times New Roman"/>
          <w:sz w:val="28"/>
          <w:szCs w:val="28"/>
        </w:rPr>
        <w:t xml:space="preserve">) извещения об </w:t>
      </w:r>
      <w:proofErr w:type="gramStart"/>
      <w:r w:rsidR="00906CD3" w:rsidRPr="00906CD3">
        <w:rPr>
          <w:rFonts w:ascii="Times New Roman" w:hAnsi="Times New Roman" w:cs="Times New Roman"/>
          <w:sz w:val="28"/>
          <w:szCs w:val="28"/>
        </w:rPr>
        <w:t>осуществлении</w:t>
      </w:r>
      <w:proofErr w:type="gramEnd"/>
      <w:r w:rsidR="00906CD3" w:rsidRPr="00906CD3">
        <w:rPr>
          <w:rFonts w:ascii="Times New Roman" w:hAnsi="Times New Roman" w:cs="Times New Roman"/>
          <w:sz w:val="28"/>
          <w:szCs w:val="28"/>
        </w:rPr>
        <w:t xml:space="preserve"> закупки, направления приглашения принять участие в определении поставщика (подрядчика, исполнителя), за исключением случая, указанного в </w:t>
      </w:r>
      <w:hyperlink w:anchor="Par4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11</w:t>
        </w:r>
      </w:hyperlink>
      <w:r w:rsidR="00906CD3" w:rsidRPr="00906CD3">
        <w:rPr>
          <w:rFonts w:ascii="Times New Roman" w:hAnsi="Times New Roman" w:cs="Times New Roman"/>
          <w:sz w:val="28"/>
          <w:szCs w:val="28"/>
        </w:rPr>
        <w:t xml:space="preserve"> настоящих требований, а в случае, если в соответствии с Федеральным </w:t>
      </w:r>
      <w:hyperlink r:id="rId15" w:history="1">
        <w:r w:rsidR="00906CD3" w:rsidRPr="00906CD3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906CD3" w:rsidRPr="00906CD3">
        <w:rPr>
          <w:rFonts w:ascii="Times New Roman" w:hAnsi="Times New Roman" w:cs="Times New Roman"/>
          <w:sz w:val="28"/>
          <w:szCs w:val="28"/>
        </w:rPr>
        <w:t xml:space="preserve">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</w:p>
    <w:p w:rsidR="00906CD3" w:rsidRPr="00906CD3" w:rsidRDefault="00BA3FDA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40"/>
      <w:bookmarkEnd w:id="5"/>
      <w:r>
        <w:rPr>
          <w:rFonts w:ascii="Times New Roman" w:hAnsi="Times New Roman" w:cs="Times New Roman"/>
          <w:sz w:val="28"/>
          <w:szCs w:val="28"/>
        </w:rPr>
        <w:t>11</w:t>
      </w:r>
      <w:r w:rsidR="00906CD3" w:rsidRPr="00906CD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06CD3" w:rsidRPr="00906CD3">
        <w:rPr>
          <w:rFonts w:ascii="Times New Roman" w:hAnsi="Times New Roman" w:cs="Times New Roman"/>
          <w:sz w:val="28"/>
          <w:szCs w:val="28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</w:t>
      </w:r>
      <w:hyperlink r:id="rId16" w:history="1">
        <w:r w:rsidR="00906CD3" w:rsidRPr="00906CD3">
          <w:rPr>
            <w:rFonts w:ascii="Times New Roman" w:hAnsi="Times New Roman" w:cs="Times New Roman"/>
            <w:color w:val="0000FF"/>
            <w:sz w:val="28"/>
            <w:szCs w:val="28"/>
          </w:rPr>
          <w:t>статьей 82</w:t>
        </w:r>
      </w:hyperlink>
      <w:r w:rsidR="00906CD3"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 внесение изменений в план-график закупок осуществляется в </w:t>
      </w:r>
      <w:r w:rsidR="00906CD3" w:rsidRPr="00906CD3">
        <w:rPr>
          <w:rFonts w:ascii="Times New Roman" w:hAnsi="Times New Roman" w:cs="Times New Roman"/>
          <w:sz w:val="28"/>
          <w:szCs w:val="28"/>
        </w:rPr>
        <w:lastRenderedPageBreak/>
        <w:t xml:space="preserve">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</w:t>
      </w:r>
      <w:hyperlink r:id="rId17" w:history="1">
        <w:r w:rsidR="00906CD3" w:rsidRPr="00906CD3">
          <w:rPr>
            <w:rFonts w:ascii="Times New Roman" w:hAnsi="Times New Roman" w:cs="Times New Roman"/>
            <w:color w:val="0000FF"/>
            <w:sz w:val="28"/>
            <w:szCs w:val="28"/>
          </w:rPr>
          <w:t>пунктами 9</w:t>
        </w:r>
      </w:hyperlink>
      <w:r w:rsidR="00906CD3" w:rsidRPr="00906CD3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906CD3" w:rsidRPr="00906CD3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906CD3" w:rsidRPr="00906CD3">
          <w:rPr>
            <w:rFonts w:ascii="Times New Roman" w:hAnsi="Times New Roman" w:cs="Times New Roman"/>
            <w:color w:val="0000FF"/>
            <w:sz w:val="28"/>
            <w:szCs w:val="28"/>
          </w:rPr>
          <w:t>28 части 1 статьи 93</w:t>
        </w:r>
      </w:hyperlink>
      <w:r w:rsidR="00906CD3"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 - не </w:t>
      </w:r>
      <w:proofErr w:type="gramStart"/>
      <w:r w:rsidR="00906CD3" w:rsidRPr="00906CD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906CD3" w:rsidRPr="00906CD3">
        <w:rPr>
          <w:rFonts w:ascii="Times New Roman" w:hAnsi="Times New Roman" w:cs="Times New Roman"/>
          <w:sz w:val="28"/>
          <w:szCs w:val="28"/>
        </w:rPr>
        <w:t xml:space="preserve"> чем за один день до даты заключения контракта.</w:t>
      </w:r>
    </w:p>
    <w:p w:rsidR="00906CD3" w:rsidRPr="00906CD3" w:rsidRDefault="00BA3FDA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906CD3" w:rsidRPr="00906CD3">
        <w:rPr>
          <w:rFonts w:ascii="Times New Roman" w:hAnsi="Times New Roman" w:cs="Times New Roman"/>
          <w:sz w:val="28"/>
          <w:szCs w:val="28"/>
        </w:rPr>
        <w:t xml:space="preserve">. План-график закупок содержит приложения, содержащие обоснования в отношении каждого объекта закупки, подготовленные в порядке, установленном Правительством Российской Федерации в соответствии с </w:t>
      </w:r>
      <w:hyperlink r:id="rId19" w:history="1">
        <w:r w:rsidR="00906CD3" w:rsidRPr="00906CD3">
          <w:rPr>
            <w:rFonts w:ascii="Times New Roman" w:hAnsi="Times New Roman" w:cs="Times New Roman"/>
            <w:color w:val="0000FF"/>
            <w:sz w:val="28"/>
            <w:szCs w:val="28"/>
          </w:rPr>
          <w:t>частью 7 статьи 18</w:t>
        </w:r>
      </w:hyperlink>
      <w:r w:rsidR="00906CD3"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закона, в том числе: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контракта или цены контракта, заключаемого с единственным поставщиком (подрядчиком, исполнителем), </w:t>
      </w:r>
      <w:proofErr w:type="gramStart"/>
      <w:r w:rsidRPr="00906CD3">
        <w:rPr>
          <w:rFonts w:ascii="Times New Roman" w:hAnsi="Times New Roman" w:cs="Times New Roman"/>
          <w:sz w:val="28"/>
          <w:szCs w:val="28"/>
        </w:rPr>
        <w:t>определяемых</w:t>
      </w:r>
      <w:proofErr w:type="gramEnd"/>
      <w:r w:rsidRPr="00906CD3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hyperlink r:id="rId20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статьей 22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обоснование способа определения поставщика (подрядчика, исполнителя) в соответствии с </w:t>
      </w:r>
      <w:hyperlink r:id="rId21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главой 3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закона, в том числе дополнительные требования к участникам закупки (при наличии таких требований), установленные в соответствии с </w:t>
      </w:r>
      <w:hyperlink r:id="rId22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частью 2 статьи 31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p w:rsidR="00906CD3" w:rsidRPr="00906CD3" w:rsidRDefault="00BA3FDA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906CD3" w:rsidRPr="00906CD3">
        <w:rPr>
          <w:rFonts w:ascii="Times New Roman" w:hAnsi="Times New Roman" w:cs="Times New Roman"/>
          <w:sz w:val="28"/>
          <w:szCs w:val="28"/>
        </w:rPr>
        <w:t xml:space="preserve">. Порядок формирования, утверждения и ведения плана-графика закупок, устанавливаемый </w:t>
      </w:r>
      <w:r w:rsidR="00187829">
        <w:rPr>
          <w:rFonts w:ascii="Times New Roman" w:hAnsi="Times New Roman" w:cs="Times New Roman"/>
          <w:sz w:val="28"/>
          <w:szCs w:val="28"/>
        </w:rPr>
        <w:t>местной администрацией,</w:t>
      </w:r>
      <w:r w:rsidR="00906CD3" w:rsidRPr="00906CD3">
        <w:rPr>
          <w:rFonts w:ascii="Times New Roman" w:hAnsi="Times New Roman" w:cs="Times New Roman"/>
          <w:sz w:val="28"/>
          <w:szCs w:val="28"/>
        </w:rPr>
        <w:t xml:space="preserve"> должен предусматривать соответствие включаемой в план-график закупок информации показателям плана закупок, в том числе: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а) соответствие включаемых в план-график закупок идентификационных кодов закупок идентификационному коду закупки, включенному в план закупок;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CD3">
        <w:rPr>
          <w:rFonts w:ascii="Times New Roman" w:hAnsi="Times New Roman" w:cs="Times New Roman"/>
          <w:sz w:val="28"/>
          <w:szCs w:val="28"/>
        </w:rPr>
        <w:t>б) соответствие включаемой в план-график закупок информации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  <w:proofErr w:type="gramEnd"/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CD3" w:rsidRDefault="00906CD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103" w:rsidRDefault="00CF210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103" w:rsidRDefault="00CF210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103" w:rsidRDefault="00CF210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103" w:rsidRDefault="00CF210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103" w:rsidRDefault="00CF210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103" w:rsidRDefault="00CF210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103" w:rsidRDefault="00CF210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103" w:rsidRDefault="00CF210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103" w:rsidRDefault="00CF210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103" w:rsidRDefault="00CF210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103" w:rsidRDefault="00CF210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829" w:rsidRDefault="00187829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829" w:rsidRDefault="00187829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103" w:rsidRDefault="00CF210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FDA" w:rsidRDefault="00BA3FDA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2103" w:rsidRPr="00DF0664" w:rsidRDefault="00CF2103" w:rsidP="00CF2103">
      <w:pPr>
        <w:pStyle w:val="a3"/>
        <w:jc w:val="right"/>
        <w:rPr>
          <w:szCs w:val="28"/>
        </w:rPr>
      </w:pPr>
      <w:r w:rsidRPr="00DF0664">
        <w:rPr>
          <w:szCs w:val="28"/>
        </w:rPr>
        <w:lastRenderedPageBreak/>
        <w:t xml:space="preserve">Приложение </w:t>
      </w:r>
      <w:r w:rsidR="00BA3FDA">
        <w:rPr>
          <w:szCs w:val="28"/>
        </w:rPr>
        <w:t xml:space="preserve">№ 2 </w:t>
      </w:r>
      <w:r w:rsidRPr="00DF0664">
        <w:rPr>
          <w:szCs w:val="28"/>
        </w:rPr>
        <w:t>к постановлению</w:t>
      </w:r>
    </w:p>
    <w:p w:rsidR="00CF2103" w:rsidRPr="00DF0664" w:rsidRDefault="008D0868" w:rsidP="00CF2103">
      <w:pPr>
        <w:pStyle w:val="a3"/>
        <w:jc w:val="right"/>
        <w:rPr>
          <w:szCs w:val="28"/>
        </w:rPr>
      </w:pPr>
      <w:r>
        <w:rPr>
          <w:szCs w:val="28"/>
        </w:rPr>
        <w:t>Администрации Калининского сельского поселения</w:t>
      </w:r>
    </w:p>
    <w:p w:rsidR="00CF2103" w:rsidRPr="00DF0664" w:rsidRDefault="00CF2103" w:rsidP="00CF2103">
      <w:pPr>
        <w:jc w:val="right"/>
        <w:rPr>
          <w:rFonts w:ascii="Times New Roman" w:hAnsi="Times New Roman" w:cs="Times New Roman"/>
          <w:sz w:val="28"/>
          <w:szCs w:val="28"/>
        </w:rPr>
      </w:pPr>
      <w:r w:rsidRPr="00DF0664">
        <w:rPr>
          <w:rFonts w:ascii="Times New Roman" w:hAnsi="Times New Roman" w:cs="Times New Roman"/>
          <w:sz w:val="28"/>
          <w:szCs w:val="28"/>
        </w:rPr>
        <w:t>________________ № _____</w:t>
      </w:r>
    </w:p>
    <w:p w:rsidR="00CF2103" w:rsidRDefault="00CF210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6CD3">
        <w:rPr>
          <w:rFonts w:ascii="Times New Roman" w:hAnsi="Times New Roman" w:cs="Times New Roman"/>
          <w:b/>
          <w:bCs/>
          <w:sz w:val="28"/>
          <w:szCs w:val="28"/>
        </w:rPr>
        <w:t>ТРЕБОВАНИЯ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6CD3">
        <w:rPr>
          <w:rFonts w:ascii="Times New Roman" w:hAnsi="Times New Roman" w:cs="Times New Roman"/>
          <w:b/>
          <w:bCs/>
          <w:sz w:val="28"/>
          <w:szCs w:val="28"/>
        </w:rPr>
        <w:t>К ФОРМЕ ПЛАНА-ГРАФИКА ЗАКУПОК ТОВАРОВ, РАБОТ, УСЛУГ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1. План-график закупок товаров, работ, услуг для обеспечения </w:t>
      </w:r>
      <w:r w:rsidR="00BA3FDA">
        <w:rPr>
          <w:rFonts w:ascii="Times New Roman" w:hAnsi="Times New Roman" w:cs="Times New Roman"/>
          <w:sz w:val="28"/>
          <w:szCs w:val="28"/>
        </w:rPr>
        <w:t>муниципальных нужд</w:t>
      </w:r>
      <w:r w:rsidRPr="00906CD3">
        <w:rPr>
          <w:rFonts w:ascii="Times New Roman" w:hAnsi="Times New Roman" w:cs="Times New Roman"/>
          <w:sz w:val="28"/>
          <w:szCs w:val="28"/>
        </w:rPr>
        <w:t xml:space="preserve"> (далее - закупки) представляет собой единый документ, форма которого </w:t>
      </w:r>
      <w:proofErr w:type="gramStart"/>
      <w:r w:rsidRPr="00906CD3">
        <w:rPr>
          <w:rFonts w:ascii="Times New Roman" w:hAnsi="Times New Roman" w:cs="Times New Roman"/>
          <w:sz w:val="28"/>
          <w:szCs w:val="28"/>
        </w:rPr>
        <w:t>включает</w:t>
      </w:r>
      <w:proofErr w:type="gramEnd"/>
      <w:r w:rsidRPr="00906CD3">
        <w:rPr>
          <w:rFonts w:ascii="Times New Roman" w:hAnsi="Times New Roman" w:cs="Times New Roman"/>
          <w:sz w:val="28"/>
          <w:szCs w:val="28"/>
        </w:rPr>
        <w:t xml:space="preserve"> в том числе следующие сведения: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а) полное наименование, место нахождения, телефон и адрес электронной почты муниципального заказчика, действующего от имени муниципального образования (далее - муниципальный заказчик), или юридического лица, осуществляющего формирование, утверждение и ведение плана-графика закупок;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б) идентификационный номер налогоплательщика;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в) код причины постановки на учет;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г) код по Общероссийскому </w:t>
      </w:r>
      <w:hyperlink r:id="rId23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классификатору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территорий муниципальных образований, идентифицирующий: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субъект Российской Федерации (первый и второй знаки кода) - в отношении плана-графика закупок для обеспечения нужд субъекта Российской Федерации;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муниципальное образование - в отношении плана-графика закупок для обеспечения муниципальных нужд;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6CD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06CD3">
        <w:rPr>
          <w:rFonts w:ascii="Times New Roman" w:hAnsi="Times New Roman" w:cs="Times New Roman"/>
          <w:sz w:val="28"/>
          <w:szCs w:val="28"/>
        </w:rPr>
        <w:t>) код по Общероссийскому классификатору предприятий и организаций;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е) код по Общероссийскому </w:t>
      </w:r>
      <w:hyperlink r:id="rId24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классификатору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организационно-правовых форм;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CD3">
        <w:rPr>
          <w:rFonts w:ascii="Times New Roman" w:hAnsi="Times New Roman" w:cs="Times New Roman"/>
          <w:sz w:val="28"/>
          <w:szCs w:val="28"/>
        </w:rPr>
        <w:t xml:space="preserve">ж) в отношении плана-графика закупок, содержащего информацию о закупках, осуществляемых в рамках переданных бюджетному, автономному учреждению или </w:t>
      </w:r>
      <w:r w:rsidR="00187829">
        <w:rPr>
          <w:rFonts w:ascii="Times New Roman" w:hAnsi="Times New Roman" w:cs="Times New Roman"/>
          <w:sz w:val="28"/>
          <w:szCs w:val="28"/>
        </w:rPr>
        <w:t>муниципальному</w:t>
      </w:r>
      <w:r w:rsidRPr="00906CD3">
        <w:rPr>
          <w:rFonts w:ascii="Times New Roman" w:hAnsi="Times New Roman" w:cs="Times New Roman"/>
          <w:sz w:val="28"/>
          <w:szCs w:val="28"/>
        </w:rPr>
        <w:t xml:space="preserve"> унитарному предприятию органом ме</w:t>
      </w:r>
      <w:r w:rsidR="00BA3FDA">
        <w:rPr>
          <w:rFonts w:ascii="Times New Roman" w:hAnsi="Times New Roman" w:cs="Times New Roman"/>
          <w:sz w:val="28"/>
          <w:szCs w:val="28"/>
        </w:rPr>
        <w:t>стного самоуправления, являющим</w:t>
      </w:r>
      <w:r w:rsidRPr="00906CD3">
        <w:rPr>
          <w:rFonts w:ascii="Times New Roman" w:hAnsi="Times New Roman" w:cs="Times New Roman"/>
          <w:sz w:val="28"/>
          <w:szCs w:val="28"/>
        </w:rPr>
        <w:t xml:space="preserve">ся </w:t>
      </w:r>
      <w:r w:rsidR="00BA3FDA">
        <w:rPr>
          <w:rFonts w:ascii="Times New Roman" w:hAnsi="Times New Roman" w:cs="Times New Roman"/>
          <w:sz w:val="28"/>
          <w:szCs w:val="28"/>
        </w:rPr>
        <w:t>муниципальным заказчиком</w:t>
      </w:r>
      <w:r w:rsidRPr="00906CD3">
        <w:rPr>
          <w:rFonts w:ascii="Times New Roman" w:hAnsi="Times New Roman" w:cs="Times New Roman"/>
          <w:sz w:val="28"/>
          <w:szCs w:val="28"/>
        </w:rPr>
        <w:t xml:space="preserve">, своих полномочий </w:t>
      </w:r>
      <w:r w:rsidR="00BA3FDA">
        <w:rPr>
          <w:rFonts w:ascii="Times New Roman" w:hAnsi="Times New Roman" w:cs="Times New Roman"/>
          <w:sz w:val="28"/>
          <w:szCs w:val="28"/>
        </w:rPr>
        <w:t>муниципального</w:t>
      </w:r>
      <w:r w:rsidRPr="00906CD3">
        <w:rPr>
          <w:rFonts w:ascii="Times New Roman" w:hAnsi="Times New Roman" w:cs="Times New Roman"/>
          <w:sz w:val="28"/>
          <w:szCs w:val="28"/>
        </w:rPr>
        <w:t xml:space="preserve"> заказчика по заключению и исполнению от лица указанных органов </w:t>
      </w:r>
      <w:r w:rsidR="00BA3FDA">
        <w:rPr>
          <w:rFonts w:ascii="Times New Roman" w:hAnsi="Times New Roman" w:cs="Times New Roman"/>
          <w:sz w:val="28"/>
          <w:szCs w:val="28"/>
        </w:rPr>
        <w:t>муниципальных</w:t>
      </w:r>
      <w:r w:rsidRPr="00906CD3">
        <w:rPr>
          <w:rFonts w:ascii="Times New Roman" w:hAnsi="Times New Roman" w:cs="Times New Roman"/>
          <w:sz w:val="28"/>
          <w:szCs w:val="28"/>
        </w:rPr>
        <w:t xml:space="preserve"> контрактов, - полное наименование, место нахождения, телефон и адрес электронной почты указанных учреждения или предприятия с указанием кода по Общероссийскому </w:t>
      </w:r>
      <w:hyperlink r:id="rId25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классификатору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территорий</w:t>
      </w:r>
      <w:proofErr w:type="gramEnd"/>
      <w:r w:rsidRPr="00906CD3">
        <w:rPr>
          <w:rFonts w:ascii="Times New Roman" w:hAnsi="Times New Roman" w:cs="Times New Roman"/>
          <w:sz w:val="28"/>
          <w:szCs w:val="28"/>
        </w:rPr>
        <w:t xml:space="preserve"> муниципальных образований, </w:t>
      </w:r>
      <w:proofErr w:type="gramStart"/>
      <w:r w:rsidRPr="00906CD3">
        <w:rPr>
          <w:rFonts w:ascii="Times New Roman" w:hAnsi="Times New Roman" w:cs="Times New Roman"/>
          <w:sz w:val="28"/>
          <w:szCs w:val="28"/>
        </w:rPr>
        <w:t>идентифицирующего</w:t>
      </w:r>
      <w:proofErr w:type="gramEnd"/>
      <w:r w:rsidRPr="00906CD3">
        <w:rPr>
          <w:rFonts w:ascii="Times New Roman" w:hAnsi="Times New Roman" w:cs="Times New Roman"/>
          <w:sz w:val="28"/>
          <w:szCs w:val="28"/>
        </w:rPr>
        <w:t>: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муниципальное образование, на территории которого расположено муниципальное бюджетное, автономное учреждение или муниципальное унитарное предприятие;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6CD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06CD3">
        <w:rPr>
          <w:rFonts w:ascii="Times New Roman" w:hAnsi="Times New Roman" w:cs="Times New Roman"/>
          <w:sz w:val="28"/>
          <w:szCs w:val="28"/>
        </w:rPr>
        <w:t>) совокупный годовой объем закупок (</w:t>
      </w:r>
      <w:proofErr w:type="spellStart"/>
      <w:r w:rsidRPr="00906CD3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906CD3">
        <w:rPr>
          <w:rFonts w:ascii="Times New Roman" w:hAnsi="Times New Roman" w:cs="Times New Roman"/>
          <w:sz w:val="28"/>
          <w:szCs w:val="28"/>
        </w:rPr>
        <w:t>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и) таблица, </w:t>
      </w:r>
      <w:proofErr w:type="gramStart"/>
      <w:r w:rsidRPr="00906CD3">
        <w:rPr>
          <w:rFonts w:ascii="Times New Roman" w:hAnsi="Times New Roman" w:cs="Times New Roman"/>
          <w:sz w:val="28"/>
          <w:szCs w:val="28"/>
        </w:rPr>
        <w:t>содержащая</w:t>
      </w:r>
      <w:proofErr w:type="gramEnd"/>
      <w:r w:rsidRPr="00906CD3">
        <w:rPr>
          <w:rFonts w:ascii="Times New Roman" w:hAnsi="Times New Roman" w:cs="Times New Roman"/>
          <w:sz w:val="28"/>
          <w:szCs w:val="28"/>
        </w:rPr>
        <w:t xml:space="preserve"> в том числе следующую информацию с учетом особенностей, предусмотренных </w:t>
      </w:r>
      <w:hyperlink w:anchor="Par97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настоящих требований: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идентификационный код закупки, сформированный в соответствии со </w:t>
      </w:r>
      <w:hyperlink r:id="rId26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статьей 23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наименование объекта закупки (в случае, если при осуществлении закупки выделяются лоты, в плане-графике закупок объект закупки указывается раздельно по каждому лоту);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CD3">
        <w:rPr>
          <w:rFonts w:ascii="Times New Roman" w:hAnsi="Times New Roman" w:cs="Times New Roman"/>
          <w:sz w:val="28"/>
          <w:szCs w:val="28"/>
        </w:rPr>
        <w:t xml:space="preserve">начальная (максимальная) цена контракта, цена контракта, заключаемого с единственным поставщиком (подрядчиком, исполнителем), сформированная в </w:t>
      </w:r>
      <w:r w:rsidRPr="00906CD3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со </w:t>
      </w:r>
      <w:hyperlink r:id="rId27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статьей 22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 (в случае, если при заключении контракта на выполнение работ по техническому обслуживанию и (или) ремонту техники, оборудования, оказанию услуг связи, юридических услуг, медицинских услуг, образовательных услуг, услуг общественного питания, услуг переводчика, услуг по перевозкам грузов, пассажиров и багажа, гостиничных услуг</w:t>
      </w:r>
      <w:proofErr w:type="gramEnd"/>
      <w:r w:rsidRPr="00906CD3">
        <w:rPr>
          <w:rFonts w:ascii="Times New Roman" w:hAnsi="Times New Roman" w:cs="Times New Roman"/>
          <w:sz w:val="28"/>
          <w:szCs w:val="28"/>
        </w:rPr>
        <w:t xml:space="preserve"> и услуг по проведению оценки невозможно определить объем подлежащих выполнению таких работ (услуг), указываются также цена запасных частей или каждой запасной части к технике, оборудованию, цена единицы работы или услуги);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размер аванса (если предусмотрена выплата аванса);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CD3">
        <w:rPr>
          <w:rFonts w:ascii="Times New Roman" w:hAnsi="Times New Roman" w:cs="Times New Roman"/>
          <w:sz w:val="28"/>
          <w:szCs w:val="28"/>
        </w:rPr>
        <w:t>этапы оплаты (суммы планируемых платежей) на текущий финансовый год, если исполнение контракта и его оплата предусмотрены поэтапно (в случае, если период осуществления закупки, включаемой в план-график закупок бюджетного, авт</w:t>
      </w:r>
      <w:r w:rsidR="00D47AE5">
        <w:rPr>
          <w:rFonts w:ascii="Times New Roman" w:hAnsi="Times New Roman" w:cs="Times New Roman"/>
          <w:sz w:val="28"/>
          <w:szCs w:val="28"/>
        </w:rPr>
        <w:t>ономного учреждения, созданного муниципальным образованием</w:t>
      </w:r>
      <w:r w:rsidRPr="00906CD3">
        <w:rPr>
          <w:rFonts w:ascii="Times New Roman" w:hAnsi="Times New Roman" w:cs="Times New Roman"/>
          <w:sz w:val="28"/>
          <w:szCs w:val="28"/>
        </w:rPr>
        <w:t>, или муниципального унитарного предприятия, превышает срок, на который утверждается план-график закупок, указываются сумма по годам планового периода, а также общая сумма планируемых платежей за пределами планового периода);</w:t>
      </w:r>
      <w:proofErr w:type="gramEnd"/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описание объекта закупки, которое может </w:t>
      </w:r>
      <w:proofErr w:type="gramStart"/>
      <w:r w:rsidRPr="00906CD3">
        <w:rPr>
          <w:rFonts w:ascii="Times New Roman" w:hAnsi="Times New Roman" w:cs="Times New Roman"/>
          <w:sz w:val="28"/>
          <w:szCs w:val="28"/>
        </w:rPr>
        <w:t>включать</w:t>
      </w:r>
      <w:proofErr w:type="gramEnd"/>
      <w:r w:rsidRPr="00906CD3">
        <w:rPr>
          <w:rFonts w:ascii="Times New Roman" w:hAnsi="Times New Roman" w:cs="Times New Roman"/>
          <w:sz w:val="28"/>
          <w:szCs w:val="28"/>
        </w:rPr>
        <w:t xml:space="preserve"> в том числе его функциональные, технические и качественные характеристики, эксплуатационные характеристики (при необходимости), позволяющие идентифицировать предмет контракта с учетом положений </w:t>
      </w:r>
      <w:hyperlink r:id="rId28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статьи 33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закона, включая информацию о применении критерия стоимости жизненного цикла товара или созданного в результате выполнения работы объекта (в случае применения указанного критерия) при определении поставщика (подрядчика, исполнителя), а в случае закупки лекарственных средств - международные непатентованные наименования лекарственных средств или при отсутствии таких наименований - химические, </w:t>
      </w:r>
      <w:proofErr w:type="spellStart"/>
      <w:r w:rsidRPr="00906CD3">
        <w:rPr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 w:rsidRPr="00906CD3">
        <w:rPr>
          <w:rFonts w:ascii="Times New Roman" w:hAnsi="Times New Roman" w:cs="Times New Roman"/>
          <w:sz w:val="28"/>
          <w:szCs w:val="28"/>
        </w:rPr>
        <w:t xml:space="preserve"> наименования;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единица измерения объекта закупки и ее код по Общероссийскому </w:t>
      </w:r>
      <w:hyperlink r:id="rId29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классификатору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единиц измерения (в случае, если объект закупки может быть количественно измерен);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количество поставляемого товара, объем выполняемой работы, оказываемой услуги в соответствии с единицей измерения объекта закупки по коду Общероссийского </w:t>
      </w:r>
      <w:hyperlink r:id="rId30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классификатора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единиц измерения (в случае, если объект закупки может быть количественно измерен). </w:t>
      </w:r>
      <w:proofErr w:type="gramStart"/>
      <w:r w:rsidRPr="00906CD3">
        <w:rPr>
          <w:rFonts w:ascii="Times New Roman" w:hAnsi="Times New Roman" w:cs="Times New Roman"/>
          <w:sz w:val="28"/>
          <w:szCs w:val="28"/>
        </w:rPr>
        <w:t xml:space="preserve">В случае если период осуществления закупки, включаемой в план-график закупок в план-график закупок бюджетного, автономного учреждения, созданного </w:t>
      </w:r>
      <w:r w:rsidR="00E6393B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Pr="00906CD3">
        <w:rPr>
          <w:rFonts w:ascii="Times New Roman" w:hAnsi="Times New Roman" w:cs="Times New Roman"/>
          <w:sz w:val="28"/>
          <w:szCs w:val="28"/>
        </w:rPr>
        <w:t>, или муниципального унитарного предприятия, превышает срок, на который утверждается план-график закупок, в него включаются общее количество поставляемого товара, объем выполняемой работы, оказываемой услуги в плановые периоды за пределами текущего финансового года, а также количество поставляемого товара, объем выполняемой работы, оказываемой услуги</w:t>
      </w:r>
      <w:proofErr w:type="gramEnd"/>
      <w:r w:rsidRPr="00906CD3">
        <w:rPr>
          <w:rFonts w:ascii="Times New Roman" w:hAnsi="Times New Roman" w:cs="Times New Roman"/>
          <w:sz w:val="28"/>
          <w:szCs w:val="28"/>
        </w:rPr>
        <w:t xml:space="preserve"> за пределами планового периода;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CD3">
        <w:rPr>
          <w:rFonts w:ascii="Times New Roman" w:hAnsi="Times New Roman" w:cs="Times New Roman"/>
          <w:sz w:val="28"/>
          <w:szCs w:val="28"/>
        </w:rPr>
        <w:t>периодичность или количество этапов поставки товаров, выполнения работ, оказания услуг (если контрактом предусмотрено его поэтапное исполнение, в плане-графике закупок указываются сроки исполнения отдельных этапов (месяц, год), если контрактом предусмотрена периодичность поставки товаров, выполнения работ, оказания услуг, в соответствующей графе плана-графика закупок указывается их периодичность - ежедневно, еженедельно, два раза в месяц, ежемесячно, ежеквартально, один раз в полгода и другая);</w:t>
      </w:r>
      <w:proofErr w:type="gramEnd"/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размер обеспечения заявки на участие в закупке и размер обеспечения исполнения контракта;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lastRenderedPageBreak/>
        <w:t xml:space="preserve">планируемый срок размещения извещения об осуществлении закупки, направления приглашения принять участие в определении поставщика (подрядчика, исполнителя), а в случае, если в соответствии с Федеральным </w:t>
      </w:r>
      <w:hyperlink r:id="rId31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планируемая дата заключения контракта (месяц, год);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планируемый срок окончания исполнения контракта (месяц, год);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способ определения поставщика (подрядчика, исполнителя);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предоставляемые участникам закупки преимущества в соответствии со </w:t>
      </w:r>
      <w:hyperlink r:id="rId32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статьями 28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3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29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информация об ограничениях, связанных с участием в закупке только субъектов малого предпринимательства и социально ориентированных некоммерческих организаций в соответствии со </w:t>
      </w:r>
      <w:hyperlink r:id="rId34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статьей 30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 (при наличии таких ограничений);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запреты на допуск товаров, работ, услуг при осуществлении закупок, а также ограничения и условия допуска в соответствии с требованиями, установленными </w:t>
      </w:r>
      <w:hyperlink r:id="rId35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статьей 14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дополнительные требования к участникам закупки (при наличии таких требований) и обоснование таких требований;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сведения об обязательном общественном обсуждении закупки товара, работы или услуги (номер и дата протокола, составленного по результатам общественного обсуждения закупки после размещения в единой информационной системе в сфере закупок планов закупок);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сведения о банковском сопровождении контракта в случаях, установленных в соответствии со </w:t>
      </w:r>
      <w:hyperlink r:id="rId36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статьей 35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наименование уполномоченного органа или уполномоченного учреждения, осуществляющих определение поставщика (подрядчика, исполнителя), - в случае проведения централизованных закупок в соответствии со </w:t>
      </w:r>
      <w:hyperlink r:id="rId37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статьей 26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наименование организатора совместного конкурса или аукциона - в случае проведения совместного конкурса или аукциона;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дата, содержание и обоснование изменений, внесенных в утвержденный план-график закупок (при их наличии);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CD3">
        <w:rPr>
          <w:rFonts w:ascii="Times New Roman" w:hAnsi="Times New Roman" w:cs="Times New Roman"/>
          <w:sz w:val="28"/>
          <w:szCs w:val="28"/>
        </w:rPr>
        <w:t>к) дата утверждения плана-графика закупок, фамилия, имя, отчество (при наличии) лица, являющегося ответственным исполнителем плана-графика закупок, должность, фамилия, имя, отчество (при наличии) лица, утвердившего план-график закупок.</w:t>
      </w:r>
      <w:proofErr w:type="gramEnd"/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97"/>
      <w:bookmarkEnd w:id="6"/>
      <w:r w:rsidRPr="00906CD3">
        <w:rPr>
          <w:rFonts w:ascii="Times New Roman" w:hAnsi="Times New Roman" w:cs="Times New Roman"/>
          <w:sz w:val="28"/>
          <w:szCs w:val="28"/>
        </w:rPr>
        <w:t>2. В плане-графике закупок отдельными строками указываются: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а) информация о закупках, которые планируется осуществлять в соответствии с </w:t>
      </w:r>
      <w:hyperlink r:id="rId38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пунктом 7 части 2 статьи 83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9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пунктами 4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, </w:t>
      </w:r>
      <w:hyperlink r:id="rId40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, </w:t>
      </w:r>
      <w:hyperlink r:id="rId41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26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, </w:t>
      </w:r>
      <w:hyperlink r:id="rId42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33 части 1 статьи 93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proofErr w:type="gramStart"/>
      <w:r w:rsidRPr="00906CD3">
        <w:rPr>
          <w:rFonts w:ascii="Times New Roman" w:hAnsi="Times New Roman" w:cs="Times New Roman"/>
          <w:sz w:val="28"/>
          <w:szCs w:val="28"/>
        </w:rPr>
        <w:t>закона, по</w:t>
      </w:r>
      <w:proofErr w:type="gramEnd"/>
      <w:r w:rsidRPr="00906CD3">
        <w:rPr>
          <w:rFonts w:ascii="Times New Roman" w:hAnsi="Times New Roman" w:cs="Times New Roman"/>
          <w:sz w:val="28"/>
          <w:szCs w:val="28"/>
        </w:rPr>
        <w:t xml:space="preserve"> каждому коду бюджетной классификации в размере годового объема финансового обеспечения по каждому из следующих объектов закупки: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лекарственные препараты, закупаемые в соответствии с </w:t>
      </w:r>
      <w:hyperlink r:id="rId43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пунктом 7 части 2 статьи 83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товары, работы или услуги на сумму, не превышающую 100 тыс. рублей (в случае заключения контракта в соответствии с </w:t>
      </w:r>
      <w:hyperlink r:id="rId44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пунктом 4 части 1 статьи 93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lastRenderedPageBreak/>
        <w:t xml:space="preserve">товары, работы или услуги на сумму, не превышающую 400 тыс. рублей (в случае заключения контракта в соответствии с </w:t>
      </w:r>
      <w:hyperlink r:id="rId45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пунктом 5 части 1 статьи 93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услуги, связанные с направлением работника в служебную командировку (в случае заключения контракта в соответствии с </w:t>
      </w:r>
      <w:hyperlink r:id="rId46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пунктом 26 части 1 статьи 93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закона), а также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преподавательские услуги, оказываемые физическими лицами;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услуги экскурсовода (гида), оказываемые физическими лицами;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б) общая сумма начальных (максимальных) цен контрактов - в случае определения поставщика (подрядчика, исполнителя) путем проведения запроса котировок в соответствии со </w:t>
      </w:r>
      <w:hyperlink r:id="rId47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статьей 72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 с указанием суммы планируемых платежей в текущем финансовом году и последующие годы (в отношении контрактов, обеспечение оплаты которых планируется за пределами текущего финансового года);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в) общая сумма начальных (максимальных) цен контрактов, которые планируется заключить с субъектами малого предпринимательства или социально ориентированными некоммерческими организациями в соответствии со </w:t>
      </w:r>
      <w:hyperlink r:id="rId48" w:history="1">
        <w:r w:rsidRPr="00906CD3">
          <w:rPr>
            <w:rFonts w:ascii="Times New Roman" w:hAnsi="Times New Roman" w:cs="Times New Roman"/>
            <w:color w:val="0000FF"/>
            <w:sz w:val="28"/>
            <w:szCs w:val="28"/>
          </w:rPr>
          <w:t>статьей 30</w:t>
        </w:r>
      </w:hyperlink>
      <w:r w:rsidRPr="00906CD3">
        <w:rPr>
          <w:rFonts w:ascii="Times New Roman" w:hAnsi="Times New Roman" w:cs="Times New Roman"/>
          <w:sz w:val="28"/>
          <w:szCs w:val="28"/>
        </w:rPr>
        <w:t xml:space="preserve"> Федерального закона, с указанием суммы планируемых платежей в текущем финансовом году и последующие годы (в отношении контрактов, обеспечение оплаты которых планируется за пределами текущего финансового года);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CD3">
        <w:rPr>
          <w:rFonts w:ascii="Times New Roman" w:hAnsi="Times New Roman" w:cs="Times New Roman"/>
          <w:sz w:val="28"/>
          <w:szCs w:val="28"/>
        </w:rPr>
        <w:t>г) общий объем финансового обеспечения по каждому коду бюджетной классификации и итоговый объем финансового обеспечения для осуществления закупок в соответствии с планом-графиком закупок, определяемые как общая сумма начальных (максимальных) цен контрактов, цен контрактов, заключаемых с единственными поставщиками (подрядчиками, исполнителями), с указанием суммы планируемых платежей в текущем финансовом году и последующие годы (в отношении контрактов, обеспечение оплаты которых планируется за пределами</w:t>
      </w:r>
      <w:proofErr w:type="gramEnd"/>
      <w:r w:rsidRPr="00906CD3">
        <w:rPr>
          <w:rFonts w:ascii="Times New Roman" w:hAnsi="Times New Roman" w:cs="Times New Roman"/>
          <w:sz w:val="28"/>
          <w:szCs w:val="28"/>
        </w:rPr>
        <w:t xml:space="preserve"> текущего финансового года).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>3. Порядок включения дополнительных сведений в план-график закупок и форма плана-графика закупок, включающая дополнительные сведения, определяются муниципальным право</w:t>
      </w:r>
      <w:r w:rsidR="00187829">
        <w:rPr>
          <w:rFonts w:ascii="Times New Roman" w:hAnsi="Times New Roman" w:cs="Times New Roman"/>
          <w:sz w:val="28"/>
          <w:szCs w:val="28"/>
        </w:rPr>
        <w:t>вым актом местной администрации</w:t>
      </w:r>
      <w:r w:rsidRPr="00906CD3">
        <w:rPr>
          <w:rFonts w:ascii="Times New Roman" w:hAnsi="Times New Roman" w:cs="Times New Roman"/>
          <w:sz w:val="28"/>
          <w:szCs w:val="28"/>
        </w:rPr>
        <w:t>, устанавливающим дополнительные сведения.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CD3">
        <w:rPr>
          <w:rFonts w:ascii="Times New Roman" w:hAnsi="Times New Roman" w:cs="Times New Roman"/>
          <w:sz w:val="28"/>
          <w:szCs w:val="28"/>
        </w:rPr>
        <w:t xml:space="preserve">В случае определения </w:t>
      </w:r>
      <w:r w:rsidR="00187829">
        <w:rPr>
          <w:rFonts w:ascii="Times New Roman" w:hAnsi="Times New Roman" w:cs="Times New Roman"/>
          <w:sz w:val="28"/>
          <w:szCs w:val="28"/>
        </w:rPr>
        <w:t>местной администрацией</w:t>
      </w:r>
      <w:r w:rsidRPr="00906CD3">
        <w:rPr>
          <w:rFonts w:ascii="Times New Roman" w:hAnsi="Times New Roman" w:cs="Times New Roman"/>
          <w:sz w:val="28"/>
          <w:szCs w:val="28"/>
        </w:rPr>
        <w:t xml:space="preserve"> формы плана-графика закупок в соответствии с настоящим пунктом следует соблюдать структуру (в том числе строк и граф) формы плана-графика закупок. При этом применяемая форма может быть (при необходимости) дополнена иными строками и графами.</w:t>
      </w:r>
    </w:p>
    <w:p w:rsidR="00906CD3" w:rsidRPr="00906CD3" w:rsidRDefault="00906CD3" w:rsidP="00906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0F03" w:rsidRDefault="00900F03" w:rsidP="00E206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0E3E" w:rsidRPr="00DF0664" w:rsidRDefault="00710E3E" w:rsidP="00A42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10E3E" w:rsidRPr="00DF0664" w:rsidSect="00CF2103">
      <w:pgSz w:w="11906" w:h="16838"/>
      <w:pgMar w:top="425" w:right="567" w:bottom="425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B5CAD"/>
    <w:multiLevelType w:val="hybridMultilevel"/>
    <w:tmpl w:val="13B6B2FC"/>
    <w:lvl w:ilvl="0" w:tplc="F6804E4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6A522F"/>
    <w:multiLevelType w:val="hybridMultilevel"/>
    <w:tmpl w:val="4B62631E"/>
    <w:lvl w:ilvl="0" w:tplc="E97856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1F3D"/>
    <w:rsid w:val="00006B74"/>
    <w:rsid w:val="00054906"/>
    <w:rsid w:val="000864A8"/>
    <w:rsid w:val="000B44E5"/>
    <w:rsid w:val="000D33DC"/>
    <w:rsid w:val="000F677F"/>
    <w:rsid w:val="001132B1"/>
    <w:rsid w:val="00127D8C"/>
    <w:rsid w:val="00151697"/>
    <w:rsid w:val="0015748C"/>
    <w:rsid w:val="001642BC"/>
    <w:rsid w:val="001877A2"/>
    <w:rsid w:val="00187829"/>
    <w:rsid w:val="001A22D0"/>
    <w:rsid w:val="001A5AF2"/>
    <w:rsid w:val="001F0529"/>
    <w:rsid w:val="00221F3D"/>
    <w:rsid w:val="00245DF7"/>
    <w:rsid w:val="002659C0"/>
    <w:rsid w:val="002A2ABD"/>
    <w:rsid w:val="002B08C9"/>
    <w:rsid w:val="002C1BD6"/>
    <w:rsid w:val="003072BC"/>
    <w:rsid w:val="00323748"/>
    <w:rsid w:val="00327B5B"/>
    <w:rsid w:val="00330BA5"/>
    <w:rsid w:val="00336F49"/>
    <w:rsid w:val="003461EB"/>
    <w:rsid w:val="00397398"/>
    <w:rsid w:val="003A5AFE"/>
    <w:rsid w:val="003C0A2E"/>
    <w:rsid w:val="003D4557"/>
    <w:rsid w:val="003E25B0"/>
    <w:rsid w:val="00400DBE"/>
    <w:rsid w:val="00423845"/>
    <w:rsid w:val="00435196"/>
    <w:rsid w:val="00435F50"/>
    <w:rsid w:val="004868EC"/>
    <w:rsid w:val="004C0548"/>
    <w:rsid w:val="004E39A8"/>
    <w:rsid w:val="00532D9E"/>
    <w:rsid w:val="00536C75"/>
    <w:rsid w:val="005475DF"/>
    <w:rsid w:val="005F20AD"/>
    <w:rsid w:val="005F6CE7"/>
    <w:rsid w:val="00662814"/>
    <w:rsid w:val="006710BB"/>
    <w:rsid w:val="006E5DF4"/>
    <w:rsid w:val="006F29C4"/>
    <w:rsid w:val="006F6B55"/>
    <w:rsid w:val="00700643"/>
    <w:rsid w:val="00710E3E"/>
    <w:rsid w:val="00712551"/>
    <w:rsid w:val="007852FA"/>
    <w:rsid w:val="007C75AD"/>
    <w:rsid w:val="007D3C37"/>
    <w:rsid w:val="00800110"/>
    <w:rsid w:val="0081149C"/>
    <w:rsid w:val="0083167A"/>
    <w:rsid w:val="00847320"/>
    <w:rsid w:val="00850586"/>
    <w:rsid w:val="00865EA4"/>
    <w:rsid w:val="008A7652"/>
    <w:rsid w:val="008D0868"/>
    <w:rsid w:val="00900F03"/>
    <w:rsid w:val="00906CD3"/>
    <w:rsid w:val="009177B3"/>
    <w:rsid w:val="009257D5"/>
    <w:rsid w:val="00935A3E"/>
    <w:rsid w:val="009434B6"/>
    <w:rsid w:val="009553F2"/>
    <w:rsid w:val="0096243C"/>
    <w:rsid w:val="009916C9"/>
    <w:rsid w:val="009947D7"/>
    <w:rsid w:val="009F37D4"/>
    <w:rsid w:val="00A345DD"/>
    <w:rsid w:val="00A42D58"/>
    <w:rsid w:val="00A6446A"/>
    <w:rsid w:val="00A74A30"/>
    <w:rsid w:val="00AD18BD"/>
    <w:rsid w:val="00B67804"/>
    <w:rsid w:val="00B7082D"/>
    <w:rsid w:val="00B728BB"/>
    <w:rsid w:val="00B87150"/>
    <w:rsid w:val="00B95768"/>
    <w:rsid w:val="00BA1D6C"/>
    <w:rsid w:val="00BA3FDA"/>
    <w:rsid w:val="00BA5EC8"/>
    <w:rsid w:val="00BD5C6F"/>
    <w:rsid w:val="00C07606"/>
    <w:rsid w:val="00C26F5A"/>
    <w:rsid w:val="00C279B7"/>
    <w:rsid w:val="00C27CEE"/>
    <w:rsid w:val="00C36FB9"/>
    <w:rsid w:val="00C42D9B"/>
    <w:rsid w:val="00C575F0"/>
    <w:rsid w:val="00C8701A"/>
    <w:rsid w:val="00CB153D"/>
    <w:rsid w:val="00CB3BB3"/>
    <w:rsid w:val="00CC0A08"/>
    <w:rsid w:val="00CC5D25"/>
    <w:rsid w:val="00CF2103"/>
    <w:rsid w:val="00D1193F"/>
    <w:rsid w:val="00D15AC8"/>
    <w:rsid w:val="00D172F8"/>
    <w:rsid w:val="00D47AE5"/>
    <w:rsid w:val="00D96A94"/>
    <w:rsid w:val="00DB0CE9"/>
    <w:rsid w:val="00DD4F9A"/>
    <w:rsid w:val="00DF0664"/>
    <w:rsid w:val="00E0546C"/>
    <w:rsid w:val="00E206BA"/>
    <w:rsid w:val="00E2614E"/>
    <w:rsid w:val="00E276D3"/>
    <w:rsid w:val="00E51ACA"/>
    <w:rsid w:val="00E6393B"/>
    <w:rsid w:val="00E66D9F"/>
    <w:rsid w:val="00EB15DB"/>
    <w:rsid w:val="00EE32DA"/>
    <w:rsid w:val="00F10655"/>
    <w:rsid w:val="00F32B19"/>
    <w:rsid w:val="00F94BB7"/>
    <w:rsid w:val="00F96321"/>
    <w:rsid w:val="00FA08AC"/>
    <w:rsid w:val="00FB2B52"/>
    <w:rsid w:val="00FC1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8EC"/>
  </w:style>
  <w:style w:type="paragraph" w:styleId="1">
    <w:name w:val="heading 1"/>
    <w:basedOn w:val="a"/>
    <w:next w:val="a"/>
    <w:link w:val="10"/>
    <w:qFormat/>
    <w:rsid w:val="00221F3D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1F3D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221F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21F3D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basedOn w:val="a0"/>
    <w:uiPriority w:val="99"/>
    <w:semiHidden/>
    <w:unhideWhenUsed/>
    <w:rsid w:val="00847320"/>
    <w:rPr>
      <w:color w:val="5F5F5F"/>
      <w:u w:val="single"/>
    </w:rPr>
  </w:style>
  <w:style w:type="paragraph" w:styleId="a6">
    <w:name w:val="Normal (Web)"/>
    <w:basedOn w:val="a"/>
    <w:uiPriority w:val="99"/>
    <w:semiHidden/>
    <w:unhideWhenUsed/>
    <w:rsid w:val="00847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47320"/>
    <w:rPr>
      <w:b/>
      <w:bCs/>
    </w:rPr>
  </w:style>
  <w:style w:type="paragraph" w:customStyle="1" w:styleId="editlog">
    <w:name w:val="editlog"/>
    <w:basedOn w:val="a"/>
    <w:rsid w:val="00847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C1BD6"/>
    <w:pPr>
      <w:ind w:left="720"/>
      <w:contextualSpacing/>
    </w:pPr>
  </w:style>
  <w:style w:type="paragraph" w:customStyle="1" w:styleId="ConsPlusNormal">
    <w:name w:val="ConsPlusNormal"/>
    <w:rsid w:val="009F37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F37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9">
    <w:name w:val="Body Text"/>
    <w:basedOn w:val="a"/>
    <w:link w:val="aa"/>
    <w:semiHidden/>
    <w:unhideWhenUsed/>
    <w:rsid w:val="00DF0664"/>
    <w:pPr>
      <w:spacing w:after="0" w:line="240" w:lineRule="auto"/>
      <w:ind w:right="-1192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semiHidden/>
    <w:rsid w:val="00DF0664"/>
    <w:rPr>
      <w:rFonts w:ascii="Times New Roman" w:eastAsia="Times New Roman" w:hAnsi="Times New Roman" w:cs="Times New Roman"/>
      <w:sz w:val="28"/>
      <w:szCs w:val="20"/>
    </w:rPr>
  </w:style>
  <w:style w:type="paragraph" w:customStyle="1" w:styleId="ab">
    <w:name w:val="Нормальный (таблица)"/>
    <w:basedOn w:val="a"/>
    <w:next w:val="a"/>
    <w:uiPriority w:val="99"/>
    <w:rsid w:val="00DF06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DF0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Центрированный (таблица)"/>
    <w:basedOn w:val="ab"/>
    <w:next w:val="a"/>
    <w:uiPriority w:val="99"/>
    <w:rsid w:val="00DF0664"/>
    <w:pPr>
      <w:jc w:val="center"/>
    </w:pPr>
  </w:style>
  <w:style w:type="paragraph" w:customStyle="1" w:styleId="ConsPlusNonformat">
    <w:name w:val="ConsPlusNonformat"/>
    <w:uiPriority w:val="99"/>
    <w:rsid w:val="00906CD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6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67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CFF3C3C5F71EF9E0E035581B80A0107659811151F2655010C9E79A9C9L5ADJ" TargetMode="External"/><Relationship Id="rId18" Type="http://schemas.openxmlformats.org/officeDocument/2006/relationships/hyperlink" Target="consultantplus://offline/ref=8CFF3C3C5F71EF9E0E035581B80A0107659811151F2655010C9E79A9C95D336B3E1D8C183F464957L8A8J" TargetMode="External"/><Relationship Id="rId26" Type="http://schemas.openxmlformats.org/officeDocument/2006/relationships/hyperlink" Target="consultantplus://offline/ref=8CFF3C3C5F71EF9E0E035581B80A0107659811151F2655010C9E79A9C95D336B3E1D8C183F47495AL8ABJ" TargetMode="External"/><Relationship Id="rId39" Type="http://schemas.openxmlformats.org/officeDocument/2006/relationships/hyperlink" Target="consultantplus://offline/ref=8CFF3C3C5F71EF9E0E035581B80A0107659811151F2655010C9E79A9C95D336B3E1D8C183F46425AL8AA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CFF3C3C5F71EF9E0E035581B80A0107659811151F2655010C9E79A9C95D336B3E1D8C183F474959L8AEJ" TargetMode="External"/><Relationship Id="rId34" Type="http://schemas.openxmlformats.org/officeDocument/2006/relationships/hyperlink" Target="consultantplus://offline/ref=8CFF3C3C5F71EF9E0E035581B80A0107659811151F2655010C9E79A9C95D336B3E1D8C183F47485DL8ABJ" TargetMode="External"/><Relationship Id="rId42" Type="http://schemas.openxmlformats.org/officeDocument/2006/relationships/hyperlink" Target="consultantplus://offline/ref=8CFF3C3C5F71EF9E0E035581B80A0107659811151F2655010C9E79A9C95D336B3E1D8C183F464C57L8A5J" TargetMode="External"/><Relationship Id="rId47" Type="http://schemas.openxmlformats.org/officeDocument/2006/relationships/hyperlink" Target="consultantplus://offline/ref=8CFF3C3C5F71EF9E0E035581B80A0107659811151F2655010C9E79A9C95D336B3E1D8C183F474257L8AEJ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8CFF3C3C5F71EF9E0E035581B80A0107659811151F2655010C9E79A9C95D336B3E1D8C18L3AFJ" TargetMode="External"/><Relationship Id="rId12" Type="http://schemas.openxmlformats.org/officeDocument/2006/relationships/hyperlink" Target="consultantplus://offline/ref=8CFF3C3C5F71EF9E0E035581B80A0107659811151F2655010C9E79A9C9L5ADJ" TargetMode="External"/><Relationship Id="rId17" Type="http://schemas.openxmlformats.org/officeDocument/2006/relationships/hyperlink" Target="consultantplus://offline/ref=8CFF3C3C5F71EF9E0E035581B80A0107659811151F2655010C9E79A9C95D336B3E1D8C183F464C57L8ACJ" TargetMode="External"/><Relationship Id="rId25" Type="http://schemas.openxmlformats.org/officeDocument/2006/relationships/hyperlink" Target="consultantplus://offline/ref=8CFF3C3C5F71EF9E0E035581B80A0107659B1E181A2355010C9E79A9C9L5ADJ" TargetMode="External"/><Relationship Id="rId33" Type="http://schemas.openxmlformats.org/officeDocument/2006/relationships/hyperlink" Target="consultantplus://offline/ref=8CFF3C3C5F71EF9E0E035581B80A0107659811151F2655010C9E79A9C95D336B3E1D8C183F47485DL8AFJ" TargetMode="External"/><Relationship Id="rId38" Type="http://schemas.openxmlformats.org/officeDocument/2006/relationships/hyperlink" Target="consultantplus://offline/ref=8CFF3C3C5F71EF9E0E035581B80A0107659811151F2655010C9E79A9C95D336B3E1D8C1BL3A8J" TargetMode="External"/><Relationship Id="rId46" Type="http://schemas.openxmlformats.org/officeDocument/2006/relationships/hyperlink" Target="consultantplus://offline/ref=8CFF3C3C5F71EF9E0E035581B80A0107659811151F2655010C9E79A9C95D336B3E1D8C183F464957L8AE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CFF3C3C5F71EF9E0E035581B80A0107659811151F2655010C9E79A9C95D336B3E1D8C183F464B58L8A9J" TargetMode="External"/><Relationship Id="rId20" Type="http://schemas.openxmlformats.org/officeDocument/2006/relationships/hyperlink" Target="consultantplus://offline/ref=8CFF3C3C5F71EF9E0E035581B80A0107659811151F2655010C9E79A9C95D336B3E1D8C183F47495EL8A5J" TargetMode="External"/><Relationship Id="rId29" Type="http://schemas.openxmlformats.org/officeDocument/2006/relationships/hyperlink" Target="consultantplus://offline/ref=8CFF3C3C5F71EF9E0E035581B80A0107659910151D2755010C9E79A9C9L5ADJ" TargetMode="External"/><Relationship Id="rId41" Type="http://schemas.openxmlformats.org/officeDocument/2006/relationships/hyperlink" Target="consultantplus://offline/ref=8CFF3C3C5F71EF9E0E035581B80A0107659811151F2655010C9E79A9C95D336B3E1D8C183F464957L8AE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CFF3C3C5F71EF9E0E035581B80A0107659811151F2655010C9E79A9C95D336B3E1D8C183F474A5DL8A9J" TargetMode="External"/><Relationship Id="rId11" Type="http://schemas.openxmlformats.org/officeDocument/2006/relationships/hyperlink" Target="consultantplus://offline/ref=8CFF3C3C5F71EF9E0E035581B80A0107659811151F2655010C9E79A9C95D336B3E1D8C183F474956L8ADJ" TargetMode="External"/><Relationship Id="rId24" Type="http://schemas.openxmlformats.org/officeDocument/2006/relationships/hyperlink" Target="consultantplus://offline/ref=8CFF3C3C5F71EF9E0E035581B80A010765981E121C2255010C9E79A9C9L5ADJ" TargetMode="External"/><Relationship Id="rId32" Type="http://schemas.openxmlformats.org/officeDocument/2006/relationships/hyperlink" Target="consultantplus://offline/ref=8CFF3C3C5F71EF9E0E035581B80A0107659811151F2655010C9E79A9C95D336B3E1D8C183F47485EL8A4J" TargetMode="External"/><Relationship Id="rId37" Type="http://schemas.openxmlformats.org/officeDocument/2006/relationships/hyperlink" Target="consultantplus://offline/ref=8CFF3C3C5F71EF9E0E035581B80A0107659811151F2655010C9E79A9C95D336B3E1D8C183F474956L8ADJ" TargetMode="External"/><Relationship Id="rId40" Type="http://schemas.openxmlformats.org/officeDocument/2006/relationships/hyperlink" Target="consultantplus://offline/ref=8CFF3C3C5F71EF9E0E035581B80A0107659811151F2655010C9E79A9C95D336B3E1D8C183F46425AL8A5J" TargetMode="External"/><Relationship Id="rId45" Type="http://schemas.openxmlformats.org/officeDocument/2006/relationships/hyperlink" Target="consultantplus://offline/ref=8CFF3C3C5F71EF9E0E035581B80A0107659811151F2655010C9E79A9C95D336B3E1D8C183F46425AL8A5J" TargetMode="External"/><Relationship Id="rId5" Type="http://schemas.openxmlformats.org/officeDocument/2006/relationships/hyperlink" Target="consultantplus://offline/ref=8CFF3C3C5F71EF9E0E035581B80A0107659811151F2655010C9E79A9C95D336B3E1D8C183F47495FL8AFJ" TargetMode="External"/><Relationship Id="rId15" Type="http://schemas.openxmlformats.org/officeDocument/2006/relationships/hyperlink" Target="consultantplus://offline/ref=8CFF3C3C5F71EF9E0E035581B80A0107659811151F2655010C9E79A9C9L5ADJ" TargetMode="External"/><Relationship Id="rId23" Type="http://schemas.openxmlformats.org/officeDocument/2006/relationships/hyperlink" Target="consultantplus://offline/ref=8CFF3C3C5F71EF9E0E035581B80A0107659B1E181A2355010C9E79A9C9L5ADJ" TargetMode="External"/><Relationship Id="rId28" Type="http://schemas.openxmlformats.org/officeDocument/2006/relationships/hyperlink" Target="consultantplus://offline/ref=8CFF3C3C5F71EF9E0E035581B80A0107659811151F2655010C9E79A9C95D336B3E1D8C183F474857L8ABJ" TargetMode="External"/><Relationship Id="rId36" Type="http://schemas.openxmlformats.org/officeDocument/2006/relationships/hyperlink" Target="consultantplus://offline/ref=8CFF3C3C5F71EF9E0E035581B80A0107659811151F2655010C9E79A9C95D336B3E1D8C183F474F5DL8A5J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8CFF3C3C5F71EF9E0E035581B80A0107659811151F2655010C9E79A9C95D336B3E1D8C183F464D5FL8ABJ" TargetMode="External"/><Relationship Id="rId19" Type="http://schemas.openxmlformats.org/officeDocument/2006/relationships/hyperlink" Target="consultantplus://offline/ref=8CFF3C3C5F71EF9E0E035581B80A0107659811151F2655010C9E79A9C95D336B3E1D8C183F474A58L8AFJ" TargetMode="External"/><Relationship Id="rId31" Type="http://schemas.openxmlformats.org/officeDocument/2006/relationships/hyperlink" Target="consultantplus://offline/ref=8CFF3C3C5F71EF9E0E035581B80A0107659811151F2655010C9E79A9C9L5ADJ" TargetMode="External"/><Relationship Id="rId44" Type="http://schemas.openxmlformats.org/officeDocument/2006/relationships/hyperlink" Target="consultantplus://offline/ref=8CFF3C3C5F71EF9E0E035581B80A0107659811151F2655010C9E79A9C95D336B3E1D8C183F46425AL8A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FF3C3C5F71EF9E0E035581B80A0107659811151F2655010C9E79A9C95D336B3E1D8C18L3AFJ" TargetMode="External"/><Relationship Id="rId14" Type="http://schemas.openxmlformats.org/officeDocument/2006/relationships/hyperlink" Target="consultantplus://offline/ref=8CFF3C3C5F71EF9E0E035581B80A0107659811151F2655010C9E79A9C95D336B3E1D8C183F464858L8ABJ" TargetMode="External"/><Relationship Id="rId22" Type="http://schemas.openxmlformats.org/officeDocument/2006/relationships/hyperlink" Target="consultantplus://offline/ref=8CFF3C3C5F71EF9E0E035581B80A0107659811151F2655010C9E79A9C95D336B3E1D8C183F47485BL8A9J" TargetMode="External"/><Relationship Id="rId27" Type="http://schemas.openxmlformats.org/officeDocument/2006/relationships/hyperlink" Target="consultantplus://offline/ref=8CFF3C3C5F71EF9E0E035581B80A0107659811151F2655010C9E79A9C95D336B3E1D8C183F47495EL8A5J" TargetMode="External"/><Relationship Id="rId30" Type="http://schemas.openxmlformats.org/officeDocument/2006/relationships/hyperlink" Target="consultantplus://offline/ref=8CFF3C3C5F71EF9E0E035581B80A0107659910151D2755010C9E79A9C9L5ADJ" TargetMode="External"/><Relationship Id="rId35" Type="http://schemas.openxmlformats.org/officeDocument/2006/relationships/hyperlink" Target="consultantplus://offline/ref=8CFF3C3C5F71EF9E0E035581B80A0107659811151F2655010C9E79A9C95D336B3E1D8C183F474A5EL8ABJ" TargetMode="External"/><Relationship Id="rId43" Type="http://schemas.openxmlformats.org/officeDocument/2006/relationships/hyperlink" Target="consultantplus://offline/ref=8CFF3C3C5F71EF9E0E035581B80A0107659811151F2655010C9E79A9C95D336B3E1D8C1BL3A8J" TargetMode="External"/><Relationship Id="rId48" Type="http://schemas.openxmlformats.org/officeDocument/2006/relationships/hyperlink" Target="consultantplus://offline/ref=8CFF3C3C5F71EF9E0E035581B80A0107659811151F2655010C9E79A9C95D336B3E1D8C183F47485DL8ABJ" TargetMode="External"/><Relationship Id="rId8" Type="http://schemas.openxmlformats.org/officeDocument/2006/relationships/hyperlink" Target="consultantplus://offline/ref=8CFF3C3C5F71EF9E0E035581B80A0107659811151F2655010C9E79A9C95D336B3E1D8CL1A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4507</Words>
  <Characters>25691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Jurist</cp:lastModifiedBy>
  <cp:revision>4</cp:revision>
  <cp:lastPrinted>2015-11-30T06:09:00Z</cp:lastPrinted>
  <dcterms:created xsi:type="dcterms:W3CDTF">2016-02-18T08:54:00Z</dcterms:created>
  <dcterms:modified xsi:type="dcterms:W3CDTF">2016-02-26T07:58:00Z</dcterms:modified>
</cp:coreProperties>
</file>